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9DDD72" w14:textId="77777777" w:rsidR="00413C70" w:rsidRPr="00CB4BDE" w:rsidRDefault="00413C70" w:rsidP="00413C70">
      <w:pPr>
        <w:pStyle w:val="Paragrafoelenco"/>
        <w:tabs>
          <w:tab w:val="left" w:pos="3463"/>
        </w:tabs>
        <w:ind w:left="0"/>
        <w:rPr>
          <w:rFonts w:cs="Arial"/>
          <w:sz w:val="21"/>
          <w:szCs w:val="21"/>
          <w:lang w:val="it-IT"/>
        </w:rPr>
      </w:pPr>
      <w:r w:rsidRPr="00CB4BDE">
        <w:rPr>
          <w:rFonts w:cs="Arial"/>
          <w:sz w:val="21"/>
          <w:szCs w:val="21"/>
          <w:lang w:val="it-IT"/>
        </w:rPr>
        <w:t>Nell’ambito del progetto “Innalzamento della qualità dell'istruzione bilingue per la comunità nazionale italiana in Slovenia e la comunità nazionale slovena in Italia «la Comunità autogestita costiera della nazionalità italiana indice una gara ad evidenza pubblica per l’esecuzione di una formazione.</w:t>
      </w:r>
    </w:p>
    <w:p w14:paraId="3C4530FC" w14:textId="77777777" w:rsidR="00413C70" w:rsidRPr="00CB4BDE" w:rsidRDefault="00413C70" w:rsidP="00413C70">
      <w:pPr>
        <w:pStyle w:val="Paragrafoelenco"/>
        <w:tabs>
          <w:tab w:val="left" w:pos="3463"/>
        </w:tabs>
        <w:ind w:left="0"/>
        <w:rPr>
          <w:rFonts w:cs="Arial"/>
          <w:i/>
          <w:iCs/>
          <w:color w:val="0070C0"/>
          <w:sz w:val="21"/>
          <w:szCs w:val="21"/>
        </w:rPr>
      </w:pPr>
      <w:r w:rsidRPr="00CB4BDE">
        <w:rPr>
          <w:rFonts w:cs="Arial"/>
          <w:i/>
          <w:iCs/>
          <w:color w:val="0070C0"/>
          <w:sz w:val="21"/>
          <w:szCs w:val="21"/>
        </w:rPr>
        <w:t>Obalna samoupravna skupnost italijanskih narodnosti v okviru projekta »Dvig kakovosti dvojezičnega šolstva za italijansko narodno skupnost v Sloveniji ter slovensko narodno skupnost v Italiji« razpisuje javni razpis za izvedbo usposabljanja.</w:t>
      </w:r>
    </w:p>
    <w:p w14:paraId="4184C838" w14:textId="77777777" w:rsidR="007D58BB" w:rsidRDefault="007D58BB" w:rsidP="00413C70">
      <w:pPr>
        <w:pStyle w:val="Corpotesto"/>
        <w:jc w:val="both"/>
        <w:rPr>
          <w:rFonts w:ascii="Arial" w:hAnsi="Arial" w:cs="Arial"/>
          <w:b/>
          <w:bCs/>
          <w:sz w:val="21"/>
          <w:szCs w:val="21"/>
          <w:lang w:val="it-IT"/>
        </w:rPr>
      </w:pPr>
    </w:p>
    <w:p w14:paraId="37869584" w14:textId="4723BFE0" w:rsidR="00413C70" w:rsidRPr="00CB4BDE" w:rsidRDefault="00413C70" w:rsidP="00413C70">
      <w:pPr>
        <w:pStyle w:val="Corpotesto"/>
        <w:jc w:val="both"/>
        <w:rPr>
          <w:rFonts w:ascii="Arial" w:hAnsi="Arial" w:cs="Arial"/>
          <w:b/>
          <w:bCs/>
          <w:i/>
          <w:iCs/>
          <w:sz w:val="21"/>
          <w:szCs w:val="21"/>
          <w:lang w:val="it-IT"/>
        </w:rPr>
      </w:pPr>
      <w:r w:rsidRPr="00CB4BDE">
        <w:rPr>
          <w:rFonts w:ascii="Arial" w:hAnsi="Arial" w:cs="Arial"/>
          <w:b/>
          <w:bCs/>
          <w:sz w:val="21"/>
          <w:szCs w:val="21"/>
          <w:lang w:val="it-IT"/>
        </w:rPr>
        <w:t xml:space="preserve">Oggetto della gara ad evidenza pubblica: / </w:t>
      </w:r>
      <w:proofErr w:type="spellStart"/>
      <w:r w:rsidRPr="00CB4BDE">
        <w:rPr>
          <w:rFonts w:ascii="Arial" w:hAnsi="Arial" w:cs="Arial"/>
          <w:b/>
          <w:bCs/>
          <w:i/>
          <w:iCs/>
          <w:sz w:val="21"/>
          <w:szCs w:val="21"/>
          <w:lang w:val="it-IT"/>
        </w:rPr>
        <w:t>Predmet</w:t>
      </w:r>
      <w:proofErr w:type="spellEnd"/>
      <w:r w:rsidRPr="00CB4BDE">
        <w:rPr>
          <w:rFonts w:ascii="Arial" w:hAnsi="Arial" w:cs="Arial"/>
          <w:b/>
          <w:bCs/>
          <w:i/>
          <w:iCs/>
          <w:sz w:val="21"/>
          <w:szCs w:val="21"/>
          <w:lang w:val="it-IT"/>
        </w:rPr>
        <w:t xml:space="preserve"> </w:t>
      </w:r>
      <w:proofErr w:type="spellStart"/>
      <w:r w:rsidRPr="00CB4BDE">
        <w:rPr>
          <w:rFonts w:ascii="Arial" w:hAnsi="Arial" w:cs="Arial"/>
          <w:b/>
          <w:bCs/>
          <w:i/>
          <w:iCs/>
          <w:sz w:val="21"/>
          <w:szCs w:val="21"/>
          <w:lang w:val="it-IT"/>
        </w:rPr>
        <w:t>evidenčnega</w:t>
      </w:r>
      <w:proofErr w:type="spellEnd"/>
      <w:r w:rsidRPr="00CB4BDE">
        <w:rPr>
          <w:rFonts w:ascii="Arial" w:hAnsi="Arial" w:cs="Arial"/>
          <w:b/>
          <w:bCs/>
          <w:i/>
          <w:iCs/>
          <w:sz w:val="21"/>
          <w:szCs w:val="21"/>
          <w:lang w:val="it-IT"/>
        </w:rPr>
        <w:t xml:space="preserve"> </w:t>
      </w:r>
      <w:proofErr w:type="spellStart"/>
      <w:r w:rsidRPr="00CB4BDE">
        <w:rPr>
          <w:rFonts w:ascii="Arial" w:hAnsi="Arial" w:cs="Arial"/>
          <w:b/>
          <w:bCs/>
          <w:i/>
          <w:iCs/>
          <w:sz w:val="21"/>
          <w:szCs w:val="21"/>
          <w:lang w:val="it-IT"/>
        </w:rPr>
        <w:t>naročila</w:t>
      </w:r>
      <w:proofErr w:type="spellEnd"/>
      <w:r w:rsidRPr="00CB4BDE">
        <w:rPr>
          <w:rFonts w:ascii="Arial" w:hAnsi="Arial" w:cs="Arial"/>
          <w:b/>
          <w:bCs/>
          <w:i/>
          <w:iCs/>
          <w:sz w:val="21"/>
          <w:szCs w:val="21"/>
          <w:lang w:val="it-IT"/>
        </w:rPr>
        <w:t>:</w:t>
      </w:r>
    </w:p>
    <w:p w14:paraId="497263E5" w14:textId="77777777" w:rsidR="00C756A2" w:rsidRPr="008C3AC9" w:rsidRDefault="00C756A2" w:rsidP="00C756A2">
      <w:pPr>
        <w:pStyle w:val="Corpotesto"/>
        <w:jc w:val="both"/>
        <w:rPr>
          <w:rFonts w:cs="Arial"/>
          <w:b/>
          <w:bCs/>
          <w:sz w:val="21"/>
          <w:szCs w:val="21"/>
          <w:lang w:val="it-IT"/>
        </w:rPr>
      </w:pPr>
      <w:r>
        <w:rPr>
          <w:rFonts w:ascii="Arial" w:eastAsiaTheme="minorHAnsi" w:hAnsi="Arial" w:cs="Arial"/>
          <w:kern w:val="2"/>
          <w:sz w:val="21"/>
          <w:szCs w:val="21"/>
          <w:lang w:val="it-IT" w:eastAsia="en-US"/>
          <w14:ligatures w14:val="standardContextual"/>
        </w:rPr>
        <w:fldChar w:fldCharType="begin">
          <w:ffData>
            <w:name w:val=""/>
            <w:enabled/>
            <w:calcOnExit w:val="0"/>
            <w:textInput>
              <w:default w:val="Corso formativo il Coding attraverso la robotica educativa (Apprendimento esperienziale, approcci didattici innovativi e sviluppo delle competenze nell’ambito delle scienze)"/>
            </w:textInput>
          </w:ffData>
        </w:fldChar>
      </w:r>
      <w:r>
        <w:rPr>
          <w:rFonts w:ascii="Arial" w:eastAsiaTheme="minorHAnsi" w:hAnsi="Arial" w:cs="Arial"/>
          <w:kern w:val="2"/>
          <w:sz w:val="21"/>
          <w:szCs w:val="21"/>
          <w:lang w:val="it-IT" w:eastAsia="en-US"/>
          <w14:ligatures w14:val="standardContextual"/>
        </w:rPr>
        <w:instrText xml:space="preserve"> FORMTEXT </w:instrText>
      </w:r>
      <w:r>
        <w:rPr>
          <w:rFonts w:ascii="Arial" w:eastAsiaTheme="minorHAnsi" w:hAnsi="Arial" w:cs="Arial"/>
          <w:kern w:val="2"/>
          <w:sz w:val="21"/>
          <w:szCs w:val="21"/>
          <w:lang w:val="it-IT" w:eastAsia="en-US"/>
          <w14:ligatures w14:val="standardContextual"/>
        </w:rPr>
      </w:r>
      <w:r>
        <w:rPr>
          <w:rFonts w:ascii="Arial" w:eastAsiaTheme="minorHAnsi" w:hAnsi="Arial" w:cs="Arial"/>
          <w:kern w:val="2"/>
          <w:sz w:val="21"/>
          <w:szCs w:val="21"/>
          <w:lang w:val="it-IT" w:eastAsia="en-US"/>
          <w14:ligatures w14:val="standardContextual"/>
        </w:rPr>
        <w:fldChar w:fldCharType="separate"/>
      </w:r>
      <w:r>
        <w:rPr>
          <w:rFonts w:ascii="Arial" w:eastAsiaTheme="minorHAnsi" w:hAnsi="Arial" w:cs="Arial"/>
          <w:noProof/>
          <w:kern w:val="2"/>
          <w:sz w:val="21"/>
          <w:szCs w:val="21"/>
          <w:lang w:val="it-IT" w:eastAsia="en-US"/>
          <w14:ligatures w14:val="standardContextual"/>
        </w:rPr>
        <w:t>Corso formativo il Coding attraverso la robotica educativa (Apprendimento esperienziale, approcci didattici innovativi e sviluppo delle competenze nell’ambito delle scienze)</w:t>
      </w:r>
      <w:r>
        <w:rPr>
          <w:rFonts w:ascii="Arial" w:eastAsiaTheme="minorHAnsi" w:hAnsi="Arial" w:cs="Arial"/>
          <w:kern w:val="2"/>
          <w:sz w:val="21"/>
          <w:szCs w:val="21"/>
          <w:lang w:val="it-IT" w:eastAsia="en-US"/>
          <w14:ligatures w14:val="standardContextual"/>
        </w:rPr>
        <w:fldChar w:fldCharType="end"/>
      </w:r>
      <w:r w:rsidRPr="008C3AC9">
        <w:rPr>
          <w:rFonts w:cs="Arial"/>
          <w:b/>
          <w:bCs/>
          <w:sz w:val="21"/>
          <w:szCs w:val="21"/>
          <w:lang w:val="it-IT"/>
        </w:rPr>
        <w:t xml:space="preserve"> </w:t>
      </w:r>
      <w:r>
        <w:rPr>
          <w:rFonts w:cs="Arial"/>
          <w:b/>
          <w:bCs/>
          <w:sz w:val="21"/>
          <w:szCs w:val="21"/>
          <w:lang w:val="it-IT"/>
        </w:rPr>
        <w:t xml:space="preserve">/ </w:t>
      </w:r>
      <w:r>
        <w:rPr>
          <w:rFonts w:ascii="Arial" w:eastAsiaTheme="minorHAnsi" w:hAnsi="Arial" w:cs="Arial"/>
          <w:i/>
          <w:iCs/>
          <w:color w:val="0070C0"/>
          <w:kern w:val="2"/>
          <w:sz w:val="21"/>
          <w:szCs w:val="21"/>
          <w:lang w:eastAsia="en-US"/>
          <w14:ligatures w14:val="standardContextual"/>
        </w:rPr>
        <w:fldChar w:fldCharType="begin">
          <w:ffData>
            <w:name w:val=""/>
            <w:enabled/>
            <w:calcOnExit w:val="0"/>
            <w:textInput>
              <w:default w:val="Tečaj usposabljanja kodiranje skozi izobraževalno robotiko (Izkustveno učenje, inovativni pristopi poučevanja in razvoj veščin v znanosti)"/>
            </w:textInput>
          </w:ffData>
        </w:fldChar>
      </w:r>
      <w:r>
        <w:rPr>
          <w:rFonts w:ascii="Arial" w:eastAsiaTheme="minorHAnsi" w:hAnsi="Arial" w:cs="Arial"/>
          <w:i/>
          <w:iCs/>
          <w:color w:val="0070C0"/>
          <w:kern w:val="2"/>
          <w:sz w:val="21"/>
          <w:szCs w:val="21"/>
          <w:lang w:eastAsia="en-US"/>
          <w14:ligatures w14:val="standardContextual"/>
        </w:rPr>
        <w:instrText xml:space="preserve"> FORMTEXT </w:instrText>
      </w:r>
      <w:r>
        <w:rPr>
          <w:rFonts w:ascii="Arial" w:eastAsiaTheme="minorHAnsi" w:hAnsi="Arial" w:cs="Arial"/>
          <w:i/>
          <w:iCs/>
          <w:color w:val="0070C0"/>
          <w:kern w:val="2"/>
          <w:sz w:val="21"/>
          <w:szCs w:val="21"/>
          <w:lang w:eastAsia="en-US"/>
          <w14:ligatures w14:val="standardContextual"/>
        </w:rPr>
      </w:r>
      <w:r>
        <w:rPr>
          <w:rFonts w:ascii="Arial" w:eastAsiaTheme="minorHAnsi" w:hAnsi="Arial" w:cs="Arial"/>
          <w:i/>
          <w:iCs/>
          <w:color w:val="0070C0"/>
          <w:kern w:val="2"/>
          <w:sz w:val="21"/>
          <w:szCs w:val="21"/>
          <w:lang w:eastAsia="en-US"/>
          <w14:ligatures w14:val="standardContextual"/>
        </w:rPr>
        <w:fldChar w:fldCharType="separate"/>
      </w:r>
      <w:r>
        <w:rPr>
          <w:rFonts w:ascii="Arial" w:eastAsiaTheme="minorHAnsi" w:hAnsi="Arial" w:cs="Arial"/>
          <w:i/>
          <w:iCs/>
          <w:noProof/>
          <w:color w:val="0070C0"/>
          <w:kern w:val="2"/>
          <w:sz w:val="21"/>
          <w:szCs w:val="21"/>
          <w:lang w:eastAsia="en-US"/>
          <w14:ligatures w14:val="standardContextual"/>
        </w:rPr>
        <w:t>Tečaj usposabljanja kodiranje skozi izobraževalno robotiko (Izkustveno učenje, inovativni pristopi poučevanja in razvoj veščin v znanosti)</w:t>
      </w:r>
      <w:r>
        <w:rPr>
          <w:rFonts w:ascii="Arial" w:eastAsiaTheme="minorHAnsi" w:hAnsi="Arial" w:cs="Arial"/>
          <w:i/>
          <w:iCs/>
          <w:color w:val="0070C0"/>
          <w:kern w:val="2"/>
          <w:sz w:val="21"/>
          <w:szCs w:val="21"/>
          <w:lang w:eastAsia="en-US"/>
          <w14:ligatures w14:val="standardContextual"/>
        </w:rPr>
        <w:fldChar w:fldCharType="end"/>
      </w:r>
    </w:p>
    <w:p w14:paraId="1654C780" w14:textId="77777777" w:rsidR="00D50D2C" w:rsidRPr="00C756A2" w:rsidRDefault="00D50D2C" w:rsidP="007D58BB">
      <w:pPr>
        <w:pStyle w:val="Corpotesto"/>
        <w:jc w:val="both"/>
        <w:rPr>
          <w:rFonts w:cs="Arial"/>
          <w:b/>
          <w:color w:val="000000"/>
          <w:sz w:val="21"/>
          <w:szCs w:val="21"/>
          <w:lang w:val="it-IT"/>
        </w:rPr>
      </w:pPr>
    </w:p>
    <w:p w14:paraId="700B0912" w14:textId="77777777" w:rsidR="00C52F3D" w:rsidRPr="00D50D2C" w:rsidRDefault="00C52F3D" w:rsidP="00C52F3D">
      <w:pPr>
        <w:shd w:val="clear" w:color="auto" w:fill="97C3D5"/>
        <w:tabs>
          <w:tab w:val="left" w:pos="3463"/>
        </w:tabs>
        <w:rPr>
          <w:rFonts w:eastAsia="Arial Unicode MS" w:cs="Arial"/>
          <w:b/>
          <w:bCs/>
          <w:kern w:val="1"/>
          <w:sz w:val="28"/>
          <w:szCs w:val="28"/>
          <w:lang w:eastAsia="ar-SA"/>
        </w:rPr>
      </w:pPr>
      <w:proofErr w:type="spellStart"/>
      <w:r w:rsidRPr="00D50D2C">
        <w:rPr>
          <w:rFonts w:eastAsia="Arial Unicode MS" w:cs="Arial"/>
          <w:b/>
          <w:bCs/>
          <w:kern w:val="1"/>
          <w:sz w:val="28"/>
          <w:szCs w:val="28"/>
          <w:lang w:eastAsia="ar-SA"/>
        </w:rPr>
        <w:t>Offerta</w:t>
      </w:r>
      <w:proofErr w:type="spellEnd"/>
      <w:r w:rsidRPr="00D50D2C">
        <w:rPr>
          <w:rFonts w:eastAsia="Arial Unicode MS" w:cs="Arial"/>
          <w:b/>
          <w:bCs/>
          <w:kern w:val="1"/>
          <w:sz w:val="28"/>
          <w:szCs w:val="28"/>
          <w:lang w:eastAsia="ar-SA"/>
        </w:rPr>
        <w:t xml:space="preserve"> </w:t>
      </w:r>
      <w:proofErr w:type="spellStart"/>
      <w:r w:rsidRPr="00D50D2C">
        <w:rPr>
          <w:rFonts w:eastAsia="Arial Unicode MS" w:cs="Arial"/>
          <w:b/>
          <w:bCs/>
          <w:kern w:val="1"/>
          <w:sz w:val="28"/>
          <w:szCs w:val="28"/>
          <w:lang w:eastAsia="ar-SA"/>
        </w:rPr>
        <w:t>nr</w:t>
      </w:r>
      <w:proofErr w:type="spellEnd"/>
      <w:r w:rsidRPr="00D50D2C">
        <w:rPr>
          <w:rFonts w:eastAsia="Arial Unicode MS" w:cs="Arial"/>
          <w:b/>
          <w:bCs/>
          <w:kern w:val="1"/>
          <w:sz w:val="28"/>
          <w:szCs w:val="28"/>
          <w:lang w:eastAsia="ar-SA"/>
        </w:rPr>
        <w:t xml:space="preserve">.  / ponudba št.  </w:t>
      </w:r>
      <w:r w:rsidRPr="00D50D2C">
        <w:rPr>
          <w:rFonts w:eastAsia="Arial Unicode MS" w:cs="Arial"/>
          <w:b/>
          <w:bCs/>
          <w:kern w:val="1"/>
          <w:sz w:val="28"/>
          <w:szCs w:val="28"/>
          <w:lang w:eastAsia="ar-SA"/>
        </w:rPr>
        <w:fldChar w:fldCharType="begin">
          <w:ffData>
            <w:name w:val=""/>
            <w:enabled/>
            <w:calcOnExit w:val="0"/>
            <w:textInput>
              <w:default w:val="INSERIRE / VPIŠITE "/>
            </w:textInput>
          </w:ffData>
        </w:fldChar>
      </w:r>
      <w:r w:rsidRPr="00D50D2C">
        <w:rPr>
          <w:rFonts w:eastAsia="Arial Unicode MS" w:cs="Arial"/>
          <w:b/>
          <w:bCs/>
          <w:kern w:val="1"/>
          <w:sz w:val="28"/>
          <w:szCs w:val="28"/>
          <w:lang w:eastAsia="ar-SA"/>
        </w:rPr>
        <w:instrText xml:space="preserve"> FORMTEXT </w:instrText>
      </w:r>
      <w:r w:rsidRPr="00D50D2C">
        <w:rPr>
          <w:rFonts w:eastAsia="Arial Unicode MS" w:cs="Arial"/>
          <w:b/>
          <w:bCs/>
          <w:kern w:val="1"/>
          <w:sz w:val="28"/>
          <w:szCs w:val="28"/>
          <w:lang w:eastAsia="ar-SA"/>
        </w:rPr>
      </w:r>
      <w:r w:rsidRPr="00D50D2C">
        <w:rPr>
          <w:rFonts w:eastAsia="Arial Unicode MS" w:cs="Arial"/>
          <w:b/>
          <w:bCs/>
          <w:kern w:val="1"/>
          <w:sz w:val="28"/>
          <w:szCs w:val="28"/>
          <w:lang w:eastAsia="ar-SA"/>
        </w:rPr>
        <w:fldChar w:fldCharType="separate"/>
      </w:r>
      <w:r w:rsidRPr="00D50D2C">
        <w:rPr>
          <w:rFonts w:eastAsia="Arial Unicode MS" w:cs="Arial"/>
          <w:b/>
          <w:bCs/>
          <w:kern w:val="1"/>
          <w:sz w:val="28"/>
          <w:szCs w:val="28"/>
          <w:lang w:eastAsia="ar-SA"/>
        </w:rPr>
        <w:t xml:space="preserve">INSERIRE / VPIŠITE </w:t>
      </w:r>
      <w:r w:rsidRPr="00D50D2C">
        <w:rPr>
          <w:rFonts w:eastAsia="Arial Unicode MS" w:cs="Arial"/>
          <w:b/>
          <w:bCs/>
          <w:kern w:val="1"/>
          <w:sz w:val="28"/>
          <w:szCs w:val="28"/>
          <w:lang w:eastAsia="ar-SA"/>
        </w:rPr>
        <w:fldChar w:fldCharType="end"/>
      </w:r>
    </w:p>
    <w:p w14:paraId="7267E8D4" w14:textId="77777777" w:rsidR="00C52F3D" w:rsidRPr="00CB4BDE" w:rsidRDefault="00C52F3D" w:rsidP="00C52F3D">
      <w:pPr>
        <w:rPr>
          <w:rFonts w:cs="Arial"/>
          <w:sz w:val="21"/>
          <w:szCs w:val="21"/>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2"/>
        <w:gridCol w:w="5417"/>
      </w:tblGrid>
      <w:tr w:rsidR="00C52F3D" w:rsidRPr="00CB4BDE" w14:paraId="7E7E25B8" w14:textId="77777777" w:rsidTr="00143F68">
        <w:trPr>
          <w:trHeight w:val="764"/>
        </w:trPr>
        <w:tc>
          <w:tcPr>
            <w:tcW w:w="4222" w:type="dxa"/>
            <w:shd w:val="clear" w:color="auto" w:fill="auto"/>
          </w:tcPr>
          <w:p w14:paraId="175BFF6F" w14:textId="77777777" w:rsidR="00C52F3D" w:rsidRPr="00CB4BDE" w:rsidRDefault="00C52F3D" w:rsidP="00177D17">
            <w:pPr>
              <w:pStyle w:val="Telobesedila31"/>
              <w:spacing w:after="0"/>
              <w:rPr>
                <w:rFonts w:ascii="Arial" w:hAnsi="Arial" w:cs="Arial"/>
                <w:i/>
                <w:iCs/>
                <w:sz w:val="21"/>
                <w:szCs w:val="21"/>
              </w:rPr>
            </w:pPr>
            <w:proofErr w:type="spellStart"/>
            <w:r w:rsidRPr="00CB4BDE">
              <w:rPr>
                <w:rFonts w:ascii="Arial" w:hAnsi="Arial" w:cs="Arial"/>
                <w:sz w:val="21"/>
                <w:szCs w:val="21"/>
              </w:rPr>
              <w:t>Nome</w:t>
            </w:r>
            <w:proofErr w:type="spellEnd"/>
            <w:r w:rsidRPr="00CB4BDE">
              <w:rPr>
                <w:rFonts w:ascii="Arial" w:hAnsi="Arial" w:cs="Arial"/>
                <w:sz w:val="21"/>
                <w:szCs w:val="21"/>
              </w:rPr>
              <w:t xml:space="preserve"> </w:t>
            </w:r>
            <w:proofErr w:type="spellStart"/>
            <w:r w:rsidRPr="00CB4BDE">
              <w:rPr>
                <w:rFonts w:ascii="Arial" w:hAnsi="Arial" w:cs="Arial"/>
                <w:sz w:val="21"/>
                <w:szCs w:val="21"/>
              </w:rPr>
              <w:t>dell'offerente</w:t>
            </w:r>
            <w:proofErr w:type="spellEnd"/>
            <w:r w:rsidRPr="00CB4BDE">
              <w:rPr>
                <w:rFonts w:ascii="Arial" w:hAnsi="Arial" w:cs="Arial"/>
                <w:sz w:val="21"/>
                <w:szCs w:val="21"/>
              </w:rPr>
              <w:t xml:space="preserve"> </w:t>
            </w:r>
            <w:r w:rsidRPr="00CB4BDE">
              <w:rPr>
                <w:rFonts w:ascii="Arial" w:hAnsi="Arial" w:cs="Arial"/>
                <w:i/>
                <w:iCs/>
                <w:sz w:val="21"/>
                <w:szCs w:val="21"/>
              </w:rPr>
              <w:t xml:space="preserve">/ </w:t>
            </w:r>
            <w:r w:rsidRPr="00CB4BDE">
              <w:rPr>
                <w:rFonts w:ascii="Arial" w:hAnsi="Arial" w:cs="Arial"/>
                <w:i/>
                <w:iCs/>
                <w:color w:val="0070C0"/>
                <w:sz w:val="21"/>
                <w:szCs w:val="21"/>
              </w:rPr>
              <w:t>Naziv ponudnika</w:t>
            </w:r>
          </w:p>
          <w:p w14:paraId="3F6306E3" w14:textId="77777777" w:rsidR="00C52F3D" w:rsidRPr="00CB4BDE" w:rsidRDefault="00C52F3D" w:rsidP="00177D17">
            <w:pPr>
              <w:pStyle w:val="Telobesedila31"/>
              <w:spacing w:after="0"/>
              <w:rPr>
                <w:rFonts w:ascii="Arial" w:hAnsi="Arial" w:cs="Arial"/>
                <w:i/>
                <w:iCs/>
                <w:sz w:val="21"/>
                <w:szCs w:val="21"/>
              </w:rPr>
            </w:pPr>
          </w:p>
          <w:p w14:paraId="550C09D5" w14:textId="77777777" w:rsidR="00C52F3D" w:rsidRPr="00CB4BDE" w:rsidRDefault="00C52F3D" w:rsidP="00177D17">
            <w:pPr>
              <w:pStyle w:val="Telobesedila31"/>
              <w:spacing w:after="0"/>
              <w:rPr>
                <w:rFonts w:ascii="Arial" w:hAnsi="Arial" w:cs="Arial"/>
                <w:sz w:val="21"/>
                <w:szCs w:val="21"/>
              </w:rPr>
            </w:pPr>
          </w:p>
        </w:tc>
        <w:tc>
          <w:tcPr>
            <w:tcW w:w="5417" w:type="dxa"/>
            <w:shd w:val="clear" w:color="auto" w:fill="auto"/>
          </w:tcPr>
          <w:p w14:paraId="49E20246" w14:textId="77777777" w:rsidR="00C52F3D" w:rsidRPr="00CB4BDE" w:rsidRDefault="00C52F3D" w:rsidP="00177D17">
            <w:pPr>
              <w:pStyle w:val="Telobesedila31"/>
              <w:spacing w:after="0"/>
              <w:rPr>
                <w:rFonts w:ascii="Arial" w:hAnsi="Arial" w:cs="Arial"/>
                <w:b/>
                <w:bCs/>
                <w:sz w:val="21"/>
                <w:szCs w:val="21"/>
              </w:rPr>
            </w:pPr>
            <w:r w:rsidRPr="00CB4BDE">
              <w:rPr>
                <w:rFonts w:ascii="Arial" w:hAnsi="Arial" w:cs="Arial"/>
                <w:sz w:val="21"/>
                <w:szCs w:val="21"/>
              </w:rPr>
              <w:fldChar w:fldCharType="begin">
                <w:ffData>
                  <w:name w:val=""/>
                  <w:enabled/>
                  <w:calcOnExit w:val="0"/>
                  <w:textInput/>
                </w:ffData>
              </w:fldChar>
            </w:r>
            <w:r w:rsidRPr="00CB4BDE">
              <w:rPr>
                <w:rFonts w:ascii="Arial" w:hAnsi="Arial" w:cs="Arial"/>
                <w:sz w:val="21"/>
                <w:szCs w:val="21"/>
              </w:rPr>
              <w:instrText xml:space="preserve"> FORMTEXT </w:instrText>
            </w:r>
            <w:r w:rsidRPr="00CB4BDE">
              <w:rPr>
                <w:rFonts w:ascii="Arial" w:hAnsi="Arial" w:cs="Arial"/>
                <w:sz w:val="21"/>
                <w:szCs w:val="21"/>
              </w:rPr>
            </w:r>
            <w:r w:rsidRPr="00CB4BDE">
              <w:rPr>
                <w:rFonts w:ascii="Arial" w:hAnsi="Arial" w:cs="Arial"/>
                <w:sz w:val="21"/>
                <w:szCs w:val="21"/>
              </w:rPr>
              <w:fldChar w:fldCharType="separate"/>
            </w:r>
            <w:r w:rsidRPr="00CB4BDE">
              <w:rPr>
                <w:rFonts w:ascii="Arial" w:hAnsi="Arial" w:cs="Arial"/>
                <w:noProof/>
                <w:sz w:val="21"/>
                <w:szCs w:val="21"/>
              </w:rPr>
              <w:t> </w:t>
            </w:r>
            <w:r w:rsidRPr="00CB4BDE">
              <w:rPr>
                <w:rFonts w:ascii="Arial" w:hAnsi="Arial" w:cs="Arial"/>
                <w:noProof/>
                <w:sz w:val="21"/>
                <w:szCs w:val="21"/>
              </w:rPr>
              <w:t> </w:t>
            </w:r>
            <w:r w:rsidRPr="00CB4BDE">
              <w:rPr>
                <w:rFonts w:ascii="Arial" w:hAnsi="Arial" w:cs="Arial"/>
                <w:noProof/>
                <w:sz w:val="21"/>
                <w:szCs w:val="21"/>
              </w:rPr>
              <w:t> </w:t>
            </w:r>
            <w:r w:rsidRPr="00CB4BDE">
              <w:rPr>
                <w:rFonts w:ascii="Arial" w:hAnsi="Arial" w:cs="Arial"/>
                <w:noProof/>
                <w:sz w:val="21"/>
                <w:szCs w:val="21"/>
              </w:rPr>
              <w:t> </w:t>
            </w:r>
            <w:r w:rsidRPr="00CB4BDE">
              <w:rPr>
                <w:rFonts w:ascii="Arial" w:hAnsi="Arial" w:cs="Arial"/>
                <w:noProof/>
                <w:sz w:val="21"/>
                <w:szCs w:val="21"/>
              </w:rPr>
              <w:t> </w:t>
            </w:r>
            <w:r w:rsidRPr="00CB4BDE">
              <w:rPr>
                <w:rFonts w:ascii="Arial" w:hAnsi="Arial" w:cs="Arial"/>
                <w:sz w:val="21"/>
                <w:szCs w:val="21"/>
              </w:rPr>
              <w:fldChar w:fldCharType="end"/>
            </w:r>
          </w:p>
        </w:tc>
      </w:tr>
    </w:tbl>
    <w:p w14:paraId="487A126F" w14:textId="77777777" w:rsidR="00C52F3D" w:rsidRPr="00CB4BDE" w:rsidRDefault="00C52F3D" w:rsidP="00C52F3D">
      <w:pPr>
        <w:rPr>
          <w:rFonts w:cs="Arial"/>
          <w:b/>
          <w:sz w:val="21"/>
          <w:szCs w:val="21"/>
        </w:rPr>
      </w:pPr>
    </w:p>
    <w:p w14:paraId="4864E12C" w14:textId="77777777" w:rsidR="00C52F3D" w:rsidRPr="00CB4BDE" w:rsidRDefault="00C52F3D" w:rsidP="00C52F3D">
      <w:pPr>
        <w:shd w:val="clear" w:color="auto" w:fill="97C3D5"/>
        <w:tabs>
          <w:tab w:val="left" w:pos="3463"/>
        </w:tabs>
        <w:rPr>
          <w:rFonts w:eastAsia="Arial Unicode MS" w:cs="Arial"/>
          <w:b/>
          <w:bCs/>
          <w:kern w:val="1"/>
          <w:sz w:val="21"/>
          <w:szCs w:val="21"/>
          <w:lang w:eastAsia="ar-SA"/>
        </w:rPr>
      </w:pPr>
      <w:r w:rsidRPr="00CB4BDE">
        <w:rPr>
          <w:rFonts w:eastAsia="Arial Unicode MS" w:cs="Arial"/>
          <w:b/>
          <w:bCs/>
          <w:kern w:val="1"/>
          <w:sz w:val="21"/>
          <w:szCs w:val="21"/>
          <w:lang w:eastAsia="ar-SA"/>
        </w:rPr>
        <w:t xml:space="preserve">II. </w:t>
      </w:r>
      <w:proofErr w:type="spellStart"/>
      <w:r w:rsidRPr="00CB4BDE">
        <w:rPr>
          <w:rFonts w:eastAsia="Arial Unicode MS" w:cs="Arial"/>
          <w:b/>
          <w:bCs/>
          <w:kern w:val="1"/>
          <w:sz w:val="21"/>
          <w:szCs w:val="21"/>
          <w:lang w:eastAsia="ar-SA"/>
        </w:rPr>
        <w:t>Oggetto</w:t>
      </w:r>
      <w:proofErr w:type="spellEnd"/>
      <w:r w:rsidRPr="00CB4BDE">
        <w:rPr>
          <w:rFonts w:eastAsia="Arial Unicode MS" w:cs="Arial"/>
          <w:b/>
          <w:bCs/>
          <w:kern w:val="1"/>
          <w:sz w:val="21"/>
          <w:szCs w:val="21"/>
          <w:lang w:eastAsia="ar-SA"/>
        </w:rPr>
        <w:t xml:space="preserve"> </w:t>
      </w:r>
      <w:proofErr w:type="spellStart"/>
      <w:r w:rsidRPr="00CB4BDE">
        <w:rPr>
          <w:rFonts w:eastAsia="Arial Unicode MS" w:cs="Arial"/>
          <w:b/>
          <w:bCs/>
          <w:kern w:val="1"/>
          <w:sz w:val="21"/>
          <w:szCs w:val="21"/>
          <w:lang w:eastAsia="ar-SA"/>
        </w:rPr>
        <w:t>dell’offerta</w:t>
      </w:r>
      <w:proofErr w:type="spellEnd"/>
      <w:r w:rsidRPr="00CB4BDE">
        <w:rPr>
          <w:rFonts w:eastAsia="Arial Unicode MS" w:cs="Arial"/>
          <w:b/>
          <w:bCs/>
          <w:kern w:val="1"/>
          <w:sz w:val="21"/>
          <w:szCs w:val="21"/>
          <w:lang w:eastAsia="ar-SA"/>
        </w:rPr>
        <w:t xml:space="preserve">/ Predmet ponudbe: </w:t>
      </w:r>
    </w:p>
    <w:p w14:paraId="611F40A8" w14:textId="77777777" w:rsidR="00C52F3D" w:rsidRPr="00CB4BDE" w:rsidRDefault="00C52F3D" w:rsidP="00C52F3D">
      <w:pPr>
        <w:autoSpaceDE w:val="0"/>
        <w:autoSpaceDN w:val="0"/>
        <w:adjustRightInd w:val="0"/>
        <w:rPr>
          <w:rFonts w:eastAsia="Arial Unicode MS" w:cs="Arial"/>
          <w:b/>
          <w:bCs/>
          <w:kern w:val="1"/>
          <w:sz w:val="21"/>
          <w:szCs w:val="21"/>
          <w:lang w:eastAsia="ar-SA"/>
        </w:rPr>
      </w:pPr>
    </w:p>
    <w:p w14:paraId="448FF18C" w14:textId="77777777" w:rsidR="00C756A2" w:rsidRPr="008C3AC9" w:rsidRDefault="00C756A2" w:rsidP="00C756A2">
      <w:pPr>
        <w:pStyle w:val="Corpotesto"/>
        <w:jc w:val="both"/>
        <w:rPr>
          <w:rFonts w:cs="Arial"/>
          <w:b/>
          <w:bCs/>
          <w:sz w:val="21"/>
          <w:szCs w:val="21"/>
          <w:lang w:val="it-IT"/>
        </w:rPr>
      </w:pPr>
      <w:r>
        <w:rPr>
          <w:rFonts w:ascii="Arial" w:eastAsiaTheme="minorHAnsi" w:hAnsi="Arial" w:cs="Arial"/>
          <w:kern w:val="2"/>
          <w:sz w:val="21"/>
          <w:szCs w:val="21"/>
          <w:lang w:val="it-IT" w:eastAsia="en-US"/>
          <w14:ligatures w14:val="standardContextual"/>
        </w:rPr>
        <w:fldChar w:fldCharType="begin">
          <w:ffData>
            <w:name w:val=""/>
            <w:enabled/>
            <w:calcOnExit w:val="0"/>
            <w:textInput>
              <w:default w:val="Corso formativo il Coding attraverso la robotica educativa (Apprendimento esperienziale, approcci didattici innovativi e sviluppo delle competenze nell’ambito delle scienze)"/>
            </w:textInput>
          </w:ffData>
        </w:fldChar>
      </w:r>
      <w:r>
        <w:rPr>
          <w:rFonts w:ascii="Arial" w:eastAsiaTheme="minorHAnsi" w:hAnsi="Arial" w:cs="Arial"/>
          <w:kern w:val="2"/>
          <w:sz w:val="21"/>
          <w:szCs w:val="21"/>
          <w:lang w:val="it-IT" w:eastAsia="en-US"/>
          <w14:ligatures w14:val="standardContextual"/>
        </w:rPr>
        <w:instrText xml:space="preserve"> FORMTEXT </w:instrText>
      </w:r>
      <w:r>
        <w:rPr>
          <w:rFonts w:ascii="Arial" w:eastAsiaTheme="minorHAnsi" w:hAnsi="Arial" w:cs="Arial"/>
          <w:kern w:val="2"/>
          <w:sz w:val="21"/>
          <w:szCs w:val="21"/>
          <w:lang w:val="it-IT" w:eastAsia="en-US"/>
          <w14:ligatures w14:val="standardContextual"/>
        </w:rPr>
      </w:r>
      <w:r>
        <w:rPr>
          <w:rFonts w:ascii="Arial" w:eastAsiaTheme="minorHAnsi" w:hAnsi="Arial" w:cs="Arial"/>
          <w:kern w:val="2"/>
          <w:sz w:val="21"/>
          <w:szCs w:val="21"/>
          <w:lang w:val="it-IT" w:eastAsia="en-US"/>
          <w14:ligatures w14:val="standardContextual"/>
        </w:rPr>
        <w:fldChar w:fldCharType="separate"/>
      </w:r>
      <w:r>
        <w:rPr>
          <w:rFonts w:ascii="Arial" w:eastAsiaTheme="minorHAnsi" w:hAnsi="Arial" w:cs="Arial"/>
          <w:noProof/>
          <w:kern w:val="2"/>
          <w:sz w:val="21"/>
          <w:szCs w:val="21"/>
          <w:lang w:val="it-IT" w:eastAsia="en-US"/>
          <w14:ligatures w14:val="standardContextual"/>
        </w:rPr>
        <w:t>Corso formativo il Coding attraverso la robotica educativa (Apprendimento esperienziale, approcci didattici innovativi e sviluppo delle competenze nell’ambito delle scienze)</w:t>
      </w:r>
      <w:r>
        <w:rPr>
          <w:rFonts w:ascii="Arial" w:eastAsiaTheme="minorHAnsi" w:hAnsi="Arial" w:cs="Arial"/>
          <w:kern w:val="2"/>
          <w:sz w:val="21"/>
          <w:szCs w:val="21"/>
          <w:lang w:val="it-IT" w:eastAsia="en-US"/>
          <w14:ligatures w14:val="standardContextual"/>
        </w:rPr>
        <w:fldChar w:fldCharType="end"/>
      </w:r>
      <w:r w:rsidRPr="008C3AC9">
        <w:rPr>
          <w:rFonts w:cs="Arial"/>
          <w:b/>
          <w:bCs/>
          <w:sz w:val="21"/>
          <w:szCs w:val="21"/>
          <w:lang w:val="it-IT"/>
        </w:rPr>
        <w:t xml:space="preserve"> </w:t>
      </w:r>
      <w:r>
        <w:rPr>
          <w:rFonts w:cs="Arial"/>
          <w:b/>
          <w:bCs/>
          <w:sz w:val="21"/>
          <w:szCs w:val="21"/>
          <w:lang w:val="it-IT"/>
        </w:rPr>
        <w:t xml:space="preserve">/ </w:t>
      </w:r>
      <w:r>
        <w:rPr>
          <w:rFonts w:ascii="Arial" w:eastAsiaTheme="minorHAnsi" w:hAnsi="Arial" w:cs="Arial"/>
          <w:i/>
          <w:iCs/>
          <w:color w:val="0070C0"/>
          <w:kern w:val="2"/>
          <w:sz w:val="21"/>
          <w:szCs w:val="21"/>
          <w:lang w:eastAsia="en-US"/>
          <w14:ligatures w14:val="standardContextual"/>
        </w:rPr>
        <w:fldChar w:fldCharType="begin">
          <w:ffData>
            <w:name w:val=""/>
            <w:enabled/>
            <w:calcOnExit w:val="0"/>
            <w:textInput>
              <w:default w:val="Tečaj usposabljanja kodiranje skozi izobraževalno robotiko (Izkustveno učenje, inovativni pristopi poučevanja in razvoj veščin v znanosti)"/>
            </w:textInput>
          </w:ffData>
        </w:fldChar>
      </w:r>
      <w:r>
        <w:rPr>
          <w:rFonts w:ascii="Arial" w:eastAsiaTheme="minorHAnsi" w:hAnsi="Arial" w:cs="Arial"/>
          <w:i/>
          <w:iCs/>
          <w:color w:val="0070C0"/>
          <w:kern w:val="2"/>
          <w:sz w:val="21"/>
          <w:szCs w:val="21"/>
          <w:lang w:eastAsia="en-US"/>
          <w14:ligatures w14:val="standardContextual"/>
        </w:rPr>
        <w:instrText xml:space="preserve"> FORMTEXT </w:instrText>
      </w:r>
      <w:r>
        <w:rPr>
          <w:rFonts w:ascii="Arial" w:eastAsiaTheme="minorHAnsi" w:hAnsi="Arial" w:cs="Arial"/>
          <w:i/>
          <w:iCs/>
          <w:color w:val="0070C0"/>
          <w:kern w:val="2"/>
          <w:sz w:val="21"/>
          <w:szCs w:val="21"/>
          <w:lang w:eastAsia="en-US"/>
          <w14:ligatures w14:val="standardContextual"/>
        </w:rPr>
      </w:r>
      <w:r>
        <w:rPr>
          <w:rFonts w:ascii="Arial" w:eastAsiaTheme="minorHAnsi" w:hAnsi="Arial" w:cs="Arial"/>
          <w:i/>
          <w:iCs/>
          <w:color w:val="0070C0"/>
          <w:kern w:val="2"/>
          <w:sz w:val="21"/>
          <w:szCs w:val="21"/>
          <w:lang w:eastAsia="en-US"/>
          <w14:ligatures w14:val="standardContextual"/>
        </w:rPr>
        <w:fldChar w:fldCharType="separate"/>
      </w:r>
      <w:r>
        <w:rPr>
          <w:rFonts w:ascii="Arial" w:eastAsiaTheme="minorHAnsi" w:hAnsi="Arial" w:cs="Arial"/>
          <w:i/>
          <w:iCs/>
          <w:noProof/>
          <w:color w:val="0070C0"/>
          <w:kern w:val="2"/>
          <w:sz w:val="21"/>
          <w:szCs w:val="21"/>
          <w:lang w:eastAsia="en-US"/>
          <w14:ligatures w14:val="standardContextual"/>
        </w:rPr>
        <w:t>Tečaj usposabljanja kodiranje skozi izobraževalno robotiko (Izkustveno učenje, inovativni pristopi poučevanja in razvoj veščin v znanosti)</w:t>
      </w:r>
      <w:r>
        <w:rPr>
          <w:rFonts w:ascii="Arial" w:eastAsiaTheme="minorHAnsi" w:hAnsi="Arial" w:cs="Arial"/>
          <w:i/>
          <w:iCs/>
          <w:color w:val="0070C0"/>
          <w:kern w:val="2"/>
          <w:sz w:val="21"/>
          <w:szCs w:val="21"/>
          <w:lang w:eastAsia="en-US"/>
          <w14:ligatures w14:val="standardContextual"/>
        </w:rPr>
        <w:fldChar w:fldCharType="end"/>
      </w:r>
    </w:p>
    <w:tbl>
      <w:tblPr>
        <w:tblStyle w:val="Grigliatabella"/>
        <w:tblW w:w="9634" w:type="dxa"/>
        <w:tblInd w:w="0" w:type="dxa"/>
        <w:tblLook w:val="04A0" w:firstRow="1" w:lastRow="0" w:firstColumn="1" w:lastColumn="0" w:noHBand="0" w:noVBand="1"/>
      </w:tblPr>
      <w:tblGrid>
        <w:gridCol w:w="9634"/>
      </w:tblGrid>
      <w:tr w:rsidR="00F17A85" w:rsidRPr="00CB4BDE" w14:paraId="7DABED2A" w14:textId="77777777" w:rsidTr="005C7B4E">
        <w:tc>
          <w:tcPr>
            <w:tcW w:w="9634" w:type="dxa"/>
          </w:tcPr>
          <w:p w14:paraId="7D296D5B" w14:textId="77777777" w:rsidR="00F17A85" w:rsidRPr="00CB4BDE" w:rsidRDefault="00F17A85" w:rsidP="005C7B4E">
            <w:pPr>
              <w:pStyle w:val="Paragrafoelenco"/>
              <w:widowControl w:val="0"/>
              <w:ind w:left="0"/>
              <w:textAlignment w:val="baseline"/>
              <w:rPr>
                <w:rFonts w:eastAsiaTheme="minorHAnsi" w:cs="Arial"/>
                <w:kern w:val="2"/>
                <w:sz w:val="21"/>
                <w:szCs w:val="21"/>
                <w:lang w:val="it-IT"/>
                <w14:ligatures w14:val="standardContextual"/>
              </w:rPr>
            </w:pPr>
            <w:r w:rsidRPr="00CB4BDE">
              <w:rPr>
                <w:rFonts w:eastAsiaTheme="minorHAnsi" w:cs="Arial"/>
                <w:kern w:val="2"/>
                <w:sz w:val="21"/>
                <w:szCs w:val="21"/>
                <w:lang w:val="it-IT"/>
                <w14:ligatures w14:val="standardContextual"/>
              </w:rPr>
              <w:t>Nell’ambito del progetto “</w:t>
            </w:r>
            <w:r w:rsidRPr="00CB4BDE">
              <w:rPr>
                <w:rFonts w:eastAsiaTheme="minorHAnsi" w:cs="Arial"/>
                <w:b/>
                <w:bCs/>
                <w:kern w:val="2"/>
                <w:sz w:val="21"/>
                <w:szCs w:val="21"/>
                <w:lang w:val="it-IT"/>
                <w14:ligatures w14:val="standardContextual"/>
              </w:rPr>
              <w:t>Innalzamento della qualità dell'istruzione bilingue per la comunità nazionale italiana in Slovenia e la comunità nazionale slovena in Italia</w:t>
            </w:r>
            <w:r w:rsidRPr="00CB4BDE">
              <w:rPr>
                <w:rFonts w:eastAsiaTheme="minorHAnsi" w:cs="Arial"/>
                <w:kern w:val="2"/>
                <w:sz w:val="21"/>
                <w:szCs w:val="21"/>
                <w:lang w:val="it-IT"/>
                <w14:ligatures w14:val="standardContextual"/>
              </w:rPr>
              <w:t xml:space="preserve"> «la Comunità autogestita costiera della nazionalità italiana indice una gara ad evidenza pubblica per l’esecuzione di una formazione dal titolo </w:t>
            </w:r>
            <w:r w:rsidRPr="00CB4BDE">
              <w:rPr>
                <w:rFonts w:cs="Arial"/>
                <w:sz w:val="21"/>
                <w:szCs w:val="21"/>
                <w:lang w:val="it-IT"/>
              </w:rPr>
              <w:fldChar w:fldCharType="begin">
                <w:ffData>
                  <w:name w:val=""/>
                  <w:enabled/>
                  <w:calcOnExit w:val="0"/>
                  <w:textInput>
                    <w:default w:val="Il Coding attraverso la robotica educativa (Apprendimento esperienziale, approcci didattici innovativi e sviluppo delle competenze nell’ambito delle scienze)"/>
                  </w:textInput>
                </w:ffData>
              </w:fldChar>
            </w:r>
            <w:r w:rsidRPr="00CB4BDE">
              <w:rPr>
                <w:rFonts w:eastAsiaTheme="minorHAnsi" w:cs="Arial"/>
                <w:kern w:val="2"/>
                <w:sz w:val="21"/>
                <w:szCs w:val="21"/>
                <w:lang w:val="it-IT"/>
                <w14:ligatures w14:val="standardContextual"/>
              </w:rPr>
              <w:instrText xml:space="preserve"> FORMTEXT </w:instrText>
            </w:r>
            <w:r w:rsidRPr="00CB4BDE">
              <w:rPr>
                <w:rFonts w:cs="Arial"/>
                <w:sz w:val="21"/>
                <w:szCs w:val="21"/>
                <w:lang w:val="it-IT"/>
              </w:rPr>
            </w:r>
            <w:r w:rsidRPr="00CB4BDE">
              <w:rPr>
                <w:rFonts w:cs="Arial"/>
                <w:sz w:val="21"/>
                <w:szCs w:val="21"/>
                <w:lang w:val="it-IT"/>
              </w:rPr>
              <w:fldChar w:fldCharType="separate"/>
            </w:r>
            <w:r w:rsidRPr="00CB4BDE">
              <w:rPr>
                <w:rFonts w:eastAsiaTheme="minorHAnsi" w:cs="Arial"/>
                <w:kern w:val="2"/>
                <w:sz w:val="21"/>
                <w:szCs w:val="21"/>
                <w:lang w:val="it-IT"/>
                <w14:ligatures w14:val="standardContextual"/>
              </w:rPr>
              <w:t>Il Coding attraverso la robotica educativa (Apprendimento esperienziale, approcci didattici innovativi e sviluppo delle competenze nell’ambito delle scienze)</w:t>
            </w:r>
            <w:r w:rsidRPr="00CB4BDE">
              <w:rPr>
                <w:rFonts w:cs="Arial"/>
                <w:sz w:val="21"/>
                <w:szCs w:val="21"/>
                <w:lang w:val="it-IT"/>
              </w:rPr>
              <w:fldChar w:fldCharType="end"/>
            </w:r>
            <w:r w:rsidRPr="00CB4BDE">
              <w:rPr>
                <w:rFonts w:eastAsiaTheme="minorHAnsi" w:cs="Arial"/>
                <w:kern w:val="2"/>
                <w:sz w:val="21"/>
                <w:szCs w:val="21"/>
                <w:lang w:val="it-IT"/>
                <w14:ligatures w14:val="standardContextual"/>
              </w:rPr>
              <w:t xml:space="preserve">. </w:t>
            </w:r>
          </w:p>
          <w:p w14:paraId="395528DB" w14:textId="77777777" w:rsidR="00F17A85" w:rsidRPr="00CB4BDE" w:rsidRDefault="00F17A85" w:rsidP="005C7B4E">
            <w:pPr>
              <w:pStyle w:val="Paragrafoelenco"/>
              <w:widowControl w:val="0"/>
              <w:ind w:left="0"/>
              <w:textAlignment w:val="baseline"/>
              <w:rPr>
                <w:rFonts w:eastAsiaTheme="minorHAnsi" w:cs="Arial"/>
                <w:kern w:val="2"/>
                <w:sz w:val="21"/>
                <w:szCs w:val="21"/>
                <w:lang w:val="it-IT"/>
                <w14:ligatures w14:val="standardContextual"/>
              </w:rPr>
            </w:pPr>
          </w:p>
          <w:p w14:paraId="130D2983" w14:textId="77777777" w:rsidR="00F17A85" w:rsidRPr="00CB4BDE" w:rsidRDefault="00F17A85" w:rsidP="005C7B4E">
            <w:pPr>
              <w:pStyle w:val="Paragrafoelenco"/>
              <w:widowControl w:val="0"/>
              <w:ind w:left="0"/>
              <w:textAlignment w:val="baseline"/>
              <w:rPr>
                <w:rFonts w:eastAsiaTheme="minorHAnsi" w:cs="Arial"/>
                <w:kern w:val="2"/>
                <w:sz w:val="21"/>
                <w:szCs w:val="21"/>
                <w:lang w:val="it-IT"/>
                <w14:ligatures w14:val="standardContextual"/>
              </w:rPr>
            </w:pPr>
            <w:r w:rsidRPr="00CB4BDE">
              <w:rPr>
                <w:rFonts w:eastAsiaTheme="minorHAnsi" w:cs="Arial"/>
                <w:b/>
                <w:bCs/>
                <w:kern w:val="2"/>
                <w:sz w:val="21"/>
                <w:szCs w:val="21"/>
                <w:lang w:val="it-IT"/>
                <w14:ligatures w14:val="standardContextual"/>
              </w:rPr>
              <w:t>Obiettivi</w:t>
            </w:r>
            <w:r w:rsidRPr="00CB4BDE">
              <w:rPr>
                <w:rFonts w:eastAsiaTheme="minorHAnsi" w:cs="Arial"/>
                <w:kern w:val="2"/>
                <w:sz w:val="21"/>
                <w:szCs w:val="21"/>
                <w:lang w:val="it-IT"/>
                <w14:ligatures w14:val="standardContextual"/>
              </w:rPr>
              <w:t>: Il corso si pone come target quello di fornire ai docenti esempi di attività da portare in classe, con sperimentazione diretta, fornendo ulteriori competenze utili per una migliore comprensione del funzionamento degli apparati e della sezione informatica:</w:t>
            </w:r>
          </w:p>
          <w:p w14:paraId="7AFE32CB" w14:textId="77777777" w:rsidR="00F17A85" w:rsidRPr="00CB4BDE" w:rsidRDefault="00F17A85" w:rsidP="005C7B4E">
            <w:pPr>
              <w:pStyle w:val="Paragrafoelenco"/>
              <w:widowControl w:val="0"/>
              <w:ind w:left="0"/>
              <w:textAlignment w:val="baseline"/>
              <w:rPr>
                <w:rFonts w:eastAsiaTheme="minorHAnsi" w:cs="Arial"/>
                <w:kern w:val="2"/>
                <w:sz w:val="21"/>
                <w:szCs w:val="21"/>
                <w:lang w:val="it-IT"/>
                <w14:ligatures w14:val="standardContextual"/>
              </w:rPr>
            </w:pPr>
            <w:r w:rsidRPr="00CB4BDE">
              <w:rPr>
                <w:rFonts w:eastAsiaTheme="minorHAnsi" w:cs="Arial"/>
                <w:kern w:val="2"/>
                <w:sz w:val="21"/>
                <w:szCs w:val="21"/>
                <w:lang w:val="it-IT"/>
                <w14:ligatures w14:val="standardContextual"/>
              </w:rPr>
              <w:t xml:space="preserve"> </w:t>
            </w:r>
          </w:p>
          <w:p w14:paraId="04EF9C65" w14:textId="77777777" w:rsidR="00F17A85" w:rsidRPr="00CB4BDE" w:rsidRDefault="00F17A85" w:rsidP="00F17A85">
            <w:pPr>
              <w:pStyle w:val="Paragrafoelenco"/>
              <w:widowControl w:val="0"/>
              <w:numPr>
                <w:ilvl w:val="0"/>
                <w:numId w:val="14"/>
              </w:numPr>
              <w:spacing w:line="259" w:lineRule="auto"/>
              <w:textAlignment w:val="baseline"/>
              <w:rPr>
                <w:rFonts w:eastAsiaTheme="minorHAnsi" w:cs="Arial"/>
                <w:kern w:val="2"/>
                <w:sz w:val="21"/>
                <w:szCs w:val="21"/>
                <w:lang w:val="it-IT"/>
                <w14:ligatures w14:val="standardContextual"/>
              </w:rPr>
            </w:pPr>
            <w:r w:rsidRPr="00CB4BDE">
              <w:rPr>
                <w:rFonts w:eastAsiaTheme="minorHAnsi" w:cs="Arial"/>
                <w:b/>
                <w:bCs/>
                <w:kern w:val="2"/>
                <w:sz w:val="21"/>
                <w:szCs w:val="21"/>
                <w:lang w:val="it-IT"/>
                <w14:ligatures w14:val="standardContextual"/>
              </w:rPr>
              <w:t>Target</w:t>
            </w:r>
            <w:r w:rsidRPr="00CB4BDE">
              <w:rPr>
                <w:rFonts w:eastAsiaTheme="minorHAnsi" w:cs="Arial"/>
                <w:kern w:val="2"/>
                <w:sz w:val="21"/>
                <w:szCs w:val="21"/>
                <w:lang w:val="it-IT"/>
                <w14:ligatures w14:val="standardContextual"/>
              </w:rPr>
              <w:t xml:space="preserve">: 3 gruppi divisi per grado scolastico (scuola dell’infanzia, scuola elementare I-V, scuola elementare VI-IX e scuola media) </w:t>
            </w:r>
          </w:p>
          <w:p w14:paraId="774F91E6" w14:textId="77777777" w:rsidR="00F17A85" w:rsidRPr="00CB4BDE" w:rsidRDefault="00F17A85" w:rsidP="00F17A85">
            <w:pPr>
              <w:pStyle w:val="Paragrafoelenco"/>
              <w:widowControl w:val="0"/>
              <w:numPr>
                <w:ilvl w:val="0"/>
                <w:numId w:val="14"/>
              </w:numPr>
              <w:spacing w:after="160" w:line="259" w:lineRule="auto"/>
              <w:textAlignment w:val="baseline"/>
              <w:rPr>
                <w:rFonts w:eastAsiaTheme="minorHAnsi" w:cs="Arial"/>
                <w:kern w:val="2"/>
                <w:sz w:val="21"/>
                <w:szCs w:val="21"/>
                <w:lang w:val="it-IT"/>
                <w14:ligatures w14:val="standardContextual"/>
              </w:rPr>
            </w:pPr>
            <w:r w:rsidRPr="00CB4BDE">
              <w:rPr>
                <w:rFonts w:eastAsiaTheme="minorHAnsi" w:cs="Arial"/>
                <w:kern w:val="2"/>
                <w:sz w:val="21"/>
                <w:szCs w:val="21"/>
                <w:lang w:val="it-IT"/>
                <w14:ligatures w14:val="standardContextual"/>
              </w:rPr>
              <w:t xml:space="preserve">16 ore di formazione in presenza per ciascun gruppo (8 ore nel mese di ottobre 2024 + 8 ore nel mese di marzo 2025) </w:t>
            </w:r>
          </w:p>
          <w:p w14:paraId="429D2222" w14:textId="77777777" w:rsidR="00F17A85" w:rsidRPr="00CB4BDE" w:rsidRDefault="00F17A85" w:rsidP="005C7B4E">
            <w:pPr>
              <w:widowControl w:val="0"/>
              <w:spacing w:after="160" w:line="259" w:lineRule="auto"/>
              <w:textAlignment w:val="baseline"/>
              <w:rPr>
                <w:rFonts w:eastAsiaTheme="minorHAnsi" w:cs="Arial"/>
                <w:kern w:val="2"/>
                <w:sz w:val="21"/>
                <w:szCs w:val="21"/>
                <w:lang w:val="it-IT"/>
                <w14:ligatures w14:val="standardContextual"/>
              </w:rPr>
            </w:pPr>
            <w:r w:rsidRPr="00CB4BDE">
              <w:rPr>
                <w:rFonts w:eastAsiaTheme="minorHAnsi" w:cs="Arial"/>
                <w:b/>
                <w:bCs/>
                <w:kern w:val="2"/>
                <w:sz w:val="21"/>
                <w:szCs w:val="21"/>
                <w:lang w:val="it-IT"/>
                <w14:ligatures w14:val="standardContextual"/>
              </w:rPr>
              <w:t>Descrizione dell'attività</w:t>
            </w:r>
            <w:r w:rsidRPr="00CB4BDE">
              <w:rPr>
                <w:rFonts w:eastAsiaTheme="minorHAnsi" w:cs="Arial"/>
                <w:kern w:val="2"/>
                <w:sz w:val="21"/>
                <w:szCs w:val="21"/>
                <w:lang w:val="it-IT"/>
                <w14:ligatures w14:val="standardContextual"/>
              </w:rPr>
              <w:t>:</w:t>
            </w:r>
          </w:p>
          <w:p w14:paraId="21335CAD" w14:textId="77777777" w:rsidR="00F17A85" w:rsidRPr="00CB4BDE" w:rsidRDefault="00F17A85" w:rsidP="005C7B4E">
            <w:pPr>
              <w:widowControl w:val="0"/>
              <w:spacing w:after="160" w:line="259" w:lineRule="auto"/>
              <w:textAlignment w:val="baseline"/>
              <w:rPr>
                <w:rFonts w:eastAsiaTheme="minorHAnsi" w:cs="Arial"/>
                <w:kern w:val="2"/>
                <w:sz w:val="21"/>
                <w:szCs w:val="21"/>
                <w:lang w:val="it-IT"/>
                <w14:ligatures w14:val="standardContextual"/>
              </w:rPr>
            </w:pPr>
            <w:r w:rsidRPr="00CB4BDE">
              <w:rPr>
                <w:rFonts w:eastAsiaTheme="minorHAnsi" w:cs="Arial"/>
                <w:kern w:val="2"/>
                <w:sz w:val="21"/>
                <w:szCs w:val="21"/>
                <w:lang w:val="it-IT"/>
                <w14:ligatures w14:val="standardContextual"/>
              </w:rPr>
              <w:t>Nell’ambito delle proposte di attività che stimolano il discente ad apprendere attraverso la motivazione e l’emozione date dalla sperimentazione diretta, la ricerca di soluzioni e il confronto con i compagni, si propone per tutti i docenti delle scuole di ogni ordine e grado un corso che mira a sviluppare competenze di coding associandole ad esperienze di robotica, con cenni alla tecnologia necessaria per il funzionamento dei robot e, in generale, di alcuni apparati elettronici molto diffusi.</w:t>
            </w:r>
          </w:p>
          <w:p w14:paraId="4A772905" w14:textId="77777777" w:rsidR="00F17A85" w:rsidRPr="00CB4BDE" w:rsidRDefault="00F17A85" w:rsidP="005C7B4E">
            <w:pPr>
              <w:widowControl w:val="0"/>
              <w:spacing w:after="160" w:line="259" w:lineRule="auto"/>
              <w:textAlignment w:val="baseline"/>
              <w:rPr>
                <w:rFonts w:ascii="Georgia" w:hAnsi="Georgia"/>
                <w:bCs/>
                <w:sz w:val="21"/>
                <w:szCs w:val="21"/>
                <w:lang w:val="it-IT"/>
              </w:rPr>
            </w:pPr>
            <w:r w:rsidRPr="00CB4BDE">
              <w:rPr>
                <w:rFonts w:eastAsiaTheme="minorHAnsi" w:cs="Arial"/>
                <w:kern w:val="2"/>
                <w:sz w:val="21"/>
                <w:szCs w:val="21"/>
                <w:lang w:val="it-IT"/>
                <w14:ligatures w14:val="standardContextual"/>
              </w:rPr>
              <w:t xml:space="preserve">Il corso si pone come target quello di fornire ai docenti esempi di attività da portare in classe, con sperimentazione diretta, fornendo ulteriori competenze utili per una migliore comprensione del </w:t>
            </w:r>
            <w:r w:rsidRPr="00CB4BDE">
              <w:rPr>
                <w:rFonts w:eastAsiaTheme="minorHAnsi" w:cs="Arial"/>
                <w:kern w:val="2"/>
                <w:sz w:val="21"/>
                <w:szCs w:val="21"/>
                <w:lang w:val="it-IT"/>
                <w14:ligatures w14:val="standardContextual"/>
              </w:rPr>
              <w:lastRenderedPageBreak/>
              <w:t>funzionamento degli apparati e della sezione informatica.</w:t>
            </w:r>
          </w:p>
          <w:p w14:paraId="586D8C4B" w14:textId="77777777" w:rsidR="00F17A85" w:rsidRPr="00CB4BDE" w:rsidRDefault="00F17A85" w:rsidP="005C7B4E">
            <w:pPr>
              <w:widowControl w:val="0"/>
              <w:spacing w:after="160" w:line="259" w:lineRule="auto"/>
              <w:textAlignment w:val="baseline"/>
              <w:rPr>
                <w:rFonts w:ascii="Georgia" w:hAnsi="Georgia"/>
                <w:sz w:val="21"/>
                <w:szCs w:val="21"/>
                <w:lang w:val="it-IT"/>
              </w:rPr>
            </w:pPr>
          </w:p>
        </w:tc>
      </w:tr>
      <w:tr w:rsidR="00F17A85" w:rsidRPr="00CB4BDE" w14:paraId="76E29213" w14:textId="77777777" w:rsidTr="005C7B4E">
        <w:tc>
          <w:tcPr>
            <w:tcW w:w="9634" w:type="dxa"/>
          </w:tcPr>
          <w:p w14:paraId="47B64EE1" w14:textId="77777777" w:rsidR="00F17A85" w:rsidRPr="00CB4BDE" w:rsidRDefault="00F17A85" w:rsidP="005C7B4E">
            <w:pPr>
              <w:pStyle w:val="Paragrafoelenco"/>
              <w:spacing w:after="160" w:line="259" w:lineRule="auto"/>
              <w:ind w:left="0"/>
              <w:textAlignment w:val="baseline"/>
              <w:rPr>
                <w:rFonts w:eastAsiaTheme="minorHAnsi" w:cs="Arial"/>
                <w:i/>
                <w:iCs/>
                <w:color w:val="0070C0"/>
                <w:kern w:val="2"/>
                <w:sz w:val="21"/>
                <w:szCs w:val="21"/>
                <w14:ligatures w14:val="standardContextual"/>
              </w:rPr>
            </w:pPr>
            <w:r w:rsidRPr="00CB4BDE">
              <w:rPr>
                <w:rFonts w:eastAsiaTheme="minorHAnsi" w:cs="Arial"/>
                <w:i/>
                <w:iCs/>
                <w:color w:val="0070C0"/>
                <w:kern w:val="2"/>
                <w:sz w:val="21"/>
                <w:szCs w:val="21"/>
                <w14:ligatures w14:val="standardContextual"/>
              </w:rPr>
              <w:lastRenderedPageBreak/>
              <w:t>Obalna samoupravna skupnost italijanskih narodnosti v okviru projekta »</w:t>
            </w:r>
            <w:r w:rsidRPr="00CB4BDE">
              <w:rPr>
                <w:rFonts w:eastAsiaTheme="minorHAnsi" w:cs="Arial"/>
                <w:b/>
                <w:bCs/>
                <w:i/>
                <w:iCs/>
                <w:color w:val="0070C0"/>
                <w:kern w:val="2"/>
                <w:sz w:val="21"/>
                <w:szCs w:val="21"/>
                <w14:ligatures w14:val="standardContextual"/>
              </w:rPr>
              <w:t>Dvig kakovosti dvojezičnega šolstva za italijansko narodno skupnost v Sloveniji ter slovensko narodno skupnost v Italiji</w:t>
            </w:r>
            <w:r w:rsidRPr="00CB4BDE">
              <w:rPr>
                <w:rFonts w:eastAsiaTheme="minorHAnsi" w:cs="Arial"/>
                <w:i/>
                <w:iCs/>
                <w:color w:val="0070C0"/>
                <w:kern w:val="2"/>
                <w:sz w:val="21"/>
                <w:szCs w:val="21"/>
                <w14:ligatures w14:val="standardContextual"/>
              </w:rPr>
              <w:t xml:space="preserve">« razpisuje javni razpis za izvedbo usposabljanja z naslovom </w:t>
            </w:r>
            <w:r w:rsidRPr="00CB4BDE">
              <w:rPr>
                <w:rFonts w:cs="Arial"/>
                <w:i/>
                <w:iCs/>
                <w:color w:val="0070C0"/>
                <w:sz w:val="21"/>
                <w:szCs w:val="21"/>
              </w:rPr>
              <w:fldChar w:fldCharType="begin">
                <w:ffData>
                  <w:name w:val=""/>
                  <w:enabled/>
                  <w:calcOnExit w:val="0"/>
                  <w:textInput>
                    <w:default w:val="Kodiranje skozi izobraževalno robotiko (Izkustveno učenje, inovativni pristopi poučevanja in razvoj veščin v znanosti)"/>
                  </w:textInput>
                </w:ffData>
              </w:fldChar>
            </w:r>
            <w:r w:rsidRPr="00CB4BDE">
              <w:rPr>
                <w:rFonts w:eastAsiaTheme="minorHAnsi" w:cs="Arial"/>
                <w:i/>
                <w:iCs/>
                <w:color w:val="0070C0"/>
                <w:kern w:val="2"/>
                <w:sz w:val="21"/>
                <w:szCs w:val="21"/>
                <w14:ligatures w14:val="standardContextual"/>
              </w:rPr>
              <w:instrText xml:space="preserve"> FORMTEXT </w:instrText>
            </w:r>
            <w:r w:rsidRPr="00CB4BDE">
              <w:rPr>
                <w:rFonts w:cs="Arial"/>
                <w:i/>
                <w:iCs/>
                <w:color w:val="0070C0"/>
                <w:sz w:val="21"/>
                <w:szCs w:val="21"/>
              </w:rPr>
            </w:r>
            <w:r w:rsidRPr="00CB4BDE">
              <w:rPr>
                <w:rFonts w:cs="Arial"/>
                <w:i/>
                <w:iCs/>
                <w:color w:val="0070C0"/>
                <w:sz w:val="21"/>
                <w:szCs w:val="21"/>
              </w:rPr>
              <w:fldChar w:fldCharType="separate"/>
            </w:r>
            <w:r w:rsidRPr="00CB4BDE">
              <w:rPr>
                <w:rFonts w:eastAsiaTheme="minorHAnsi" w:cs="Arial"/>
                <w:i/>
                <w:iCs/>
                <w:color w:val="0070C0"/>
                <w:kern w:val="2"/>
                <w:sz w:val="21"/>
                <w:szCs w:val="21"/>
                <w14:ligatures w14:val="standardContextual"/>
              </w:rPr>
              <w:t>Kodiranje skozi izobraževalno robotiko (Izkustveno učenje, inovativni pristopi poučevanja in razvoj veščin v znanosti)</w:t>
            </w:r>
            <w:r w:rsidRPr="00CB4BDE">
              <w:rPr>
                <w:rFonts w:cs="Arial"/>
                <w:i/>
                <w:iCs/>
                <w:color w:val="0070C0"/>
                <w:sz w:val="21"/>
                <w:szCs w:val="21"/>
              </w:rPr>
              <w:fldChar w:fldCharType="end"/>
            </w:r>
            <w:r w:rsidRPr="00CB4BDE">
              <w:rPr>
                <w:rFonts w:eastAsiaTheme="minorHAnsi" w:cs="Arial"/>
                <w:i/>
                <w:iCs/>
                <w:color w:val="0070C0"/>
                <w:kern w:val="2"/>
                <w:sz w:val="21"/>
                <w:szCs w:val="21"/>
                <w14:ligatures w14:val="standardContextual"/>
              </w:rPr>
              <w:t>.</w:t>
            </w:r>
          </w:p>
          <w:p w14:paraId="37FCF9DC" w14:textId="77777777" w:rsidR="00F17A85" w:rsidRPr="00CB4BDE" w:rsidRDefault="00F17A85" w:rsidP="005C7B4E">
            <w:pPr>
              <w:pStyle w:val="Paragrafoelenco"/>
              <w:spacing w:after="160" w:line="259" w:lineRule="auto"/>
              <w:ind w:left="0"/>
              <w:textAlignment w:val="baseline"/>
              <w:rPr>
                <w:rFonts w:eastAsiaTheme="minorHAnsi" w:cs="Arial"/>
                <w:i/>
                <w:iCs/>
                <w:color w:val="0070C0"/>
                <w:kern w:val="2"/>
                <w:sz w:val="21"/>
                <w:szCs w:val="21"/>
                <w14:ligatures w14:val="standardContextual"/>
              </w:rPr>
            </w:pPr>
          </w:p>
          <w:p w14:paraId="7F0A4AE1" w14:textId="77777777" w:rsidR="00F17A85" w:rsidRPr="00CB4BDE" w:rsidRDefault="00F17A85" w:rsidP="005C7B4E">
            <w:pPr>
              <w:pStyle w:val="Paragrafoelenco"/>
              <w:spacing w:after="160" w:line="259" w:lineRule="auto"/>
              <w:ind w:left="0"/>
              <w:textAlignment w:val="baseline"/>
              <w:rPr>
                <w:rFonts w:eastAsiaTheme="minorHAnsi" w:cs="Arial"/>
                <w:i/>
                <w:iCs/>
                <w:color w:val="0070C0"/>
                <w:kern w:val="2"/>
                <w:sz w:val="21"/>
                <w:szCs w:val="21"/>
                <w14:ligatures w14:val="standardContextual"/>
              </w:rPr>
            </w:pPr>
            <w:r w:rsidRPr="00CB4BDE">
              <w:rPr>
                <w:rFonts w:eastAsiaTheme="minorHAnsi" w:cs="Arial"/>
                <w:b/>
                <w:bCs/>
                <w:i/>
                <w:iCs/>
                <w:color w:val="0070C0"/>
                <w:kern w:val="2"/>
                <w:sz w:val="21"/>
                <w:szCs w:val="21"/>
                <w14:ligatures w14:val="standardContextual"/>
              </w:rPr>
              <w:t>Cilji</w:t>
            </w:r>
            <w:r w:rsidRPr="00CB4BDE">
              <w:rPr>
                <w:rFonts w:eastAsiaTheme="minorHAnsi" w:cs="Arial"/>
                <w:i/>
                <w:iCs/>
                <w:color w:val="0070C0"/>
                <w:kern w:val="2"/>
                <w:sz w:val="21"/>
                <w:szCs w:val="21"/>
                <w14:ligatures w14:val="standardContextual"/>
              </w:rPr>
              <w:t>: Cilj tečaja je učiteljem ponuditi primere dejavnosti, ki jih lahko prenesejo v razred z neposrednim eksperimentiranjem, zagotavljanje nadaljnjih uporabnih veščin za boljše razumevanje delovanja opreme in IT oddelka</w:t>
            </w:r>
          </w:p>
          <w:p w14:paraId="48E79166" w14:textId="77777777" w:rsidR="00F17A85" w:rsidRPr="00CB4BDE" w:rsidRDefault="00F17A85" w:rsidP="005C7B4E">
            <w:pPr>
              <w:pStyle w:val="Paragrafoelenco"/>
              <w:spacing w:after="160" w:line="259" w:lineRule="auto"/>
              <w:ind w:left="0"/>
              <w:textAlignment w:val="baseline"/>
              <w:rPr>
                <w:rFonts w:eastAsiaTheme="minorHAnsi" w:cs="Arial"/>
                <w:i/>
                <w:iCs/>
                <w:color w:val="0070C0"/>
                <w:kern w:val="2"/>
                <w:sz w:val="21"/>
                <w:szCs w:val="21"/>
                <w14:ligatures w14:val="standardContextual"/>
              </w:rPr>
            </w:pPr>
            <w:r w:rsidRPr="00CB4BDE">
              <w:rPr>
                <w:rFonts w:eastAsiaTheme="minorHAnsi" w:cs="Arial"/>
                <w:i/>
                <w:iCs/>
                <w:color w:val="0070C0"/>
                <w:kern w:val="2"/>
                <w:sz w:val="21"/>
                <w:szCs w:val="21"/>
                <w14:ligatures w14:val="standardContextual"/>
              </w:rPr>
              <w:t xml:space="preserve"> </w:t>
            </w:r>
          </w:p>
          <w:p w14:paraId="76C1D30A" w14:textId="77777777" w:rsidR="00F17A85" w:rsidRPr="00CB4BDE" w:rsidRDefault="00F17A85" w:rsidP="00F17A85">
            <w:pPr>
              <w:pStyle w:val="Paragrafoelenco"/>
              <w:numPr>
                <w:ilvl w:val="0"/>
                <w:numId w:val="13"/>
              </w:numPr>
              <w:spacing w:after="160" w:line="259" w:lineRule="auto"/>
              <w:textAlignment w:val="baseline"/>
              <w:rPr>
                <w:rFonts w:eastAsiaTheme="minorHAnsi" w:cs="Arial"/>
                <w:i/>
                <w:iCs/>
                <w:color w:val="0070C0"/>
                <w:kern w:val="2"/>
                <w:sz w:val="21"/>
                <w:szCs w:val="21"/>
                <w14:ligatures w14:val="standardContextual"/>
              </w:rPr>
            </w:pPr>
            <w:r w:rsidRPr="00CB4BDE">
              <w:rPr>
                <w:rFonts w:eastAsiaTheme="minorHAnsi" w:cs="Arial"/>
                <w:b/>
                <w:bCs/>
                <w:i/>
                <w:iCs/>
                <w:color w:val="0070C0"/>
                <w:kern w:val="2"/>
                <w:sz w:val="21"/>
                <w:szCs w:val="21"/>
                <w14:ligatures w14:val="standardContextual"/>
              </w:rPr>
              <w:t>Ciljne skupine</w:t>
            </w:r>
            <w:r w:rsidRPr="00CB4BDE">
              <w:rPr>
                <w:rFonts w:eastAsiaTheme="minorHAnsi" w:cs="Arial"/>
                <w:i/>
                <w:iCs/>
                <w:color w:val="0070C0"/>
                <w:kern w:val="2"/>
                <w:sz w:val="21"/>
                <w:szCs w:val="21"/>
                <w14:ligatures w14:val="standardContextual"/>
              </w:rPr>
              <w:t xml:space="preserve">: 3 skupine, razdeljene po stopnjah šole (vrtec, osnovna šola I-V, osnovna šola VI-IX in srednja šola) </w:t>
            </w:r>
          </w:p>
          <w:p w14:paraId="04CA106F" w14:textId="77777777" w:rsidR="00F17A85" w:rsidRPr="00CB4BDE" w:rsidRDefault="00F17A85" w:rsidP="00F17A85">
            <w:pPr>
              <w:pStyle w:val="Paragrafoelenco"/>
              <w:numPr>
                <w:ilvl w:val="0"/>
                <w:numId w:val="13"/>
              </w:numPr>
              <w:spacing w:after="160" w:line="259" w:lineRule="auto"/>
              <w:textAlignment w:val="baseline"/>
              <w:rPr>
                <w:rFonts w:eastAsiaTheme="minorHAnsi" w:cs="Arial"/>
                <w:i/>
                <w:iCs/>
                <w:color w:val="0070C0"/>
                <w:kern w:val="2"/>
                <w:sz w:val="21"/>
                <w:szCs w:val="21"/>
                <w14:ligatures w14:val="standardContextual"/>
              </w:rPr>
            </w:pPr>
            <w:r w:rsidRPr="00CB4BDE">
              <w:rPr>
                <w:rFonts w:eastAsiaTheme="minorHAnsi" w:cs="Arial"/>
                <w:i/>
                <w:iCs/>
                <w:color w:val="0070C0"/>
                <w:kern w:val="2"/>
                <w:sz w:val="21"/>
                <w:szCs w:val="21"/>
                <w14:ligatures w14:val="standardContextual"/>
              </w:rPr>
              <w:t>16 ur osebnega usposabljanja za vsako skupino (8 ur oktobra 2024 + 8 ur marca 2025)</w:t>
            </w:r>
          </w:p>
          <w:p w14:paraId="56E53815" w14:textId="77777777" w:rsidR="00F17A85" w:rsidRPr="00CB4BDE" w:rsidRDefault="00F17A85" w:rsidP="005C7B4E">
            <w:pPr>
              <w:spacing w:after="160" w:line="259" w:lineRule="auto"/>
              <w:textAlignment w:val="baseline"/>
              <w:rPr>
                <w:rFonts w:eastAsiaTheme="minorHAnsi" w:cs="Arial"/>
                <w:i/>
                <w:iCs/>
                <w:color w:val="0070C0"/>
                <w:kern w:val="2"/>
                <w:sz w:val="21"/>
                <w:szCs w:val="21"/>
                <w14:ligatures w14:val="standardContextual"/>
              </w:rPr>
            </w:pPr>
            <w:r w:rsidRPr="00CB4BDE">
              <w:rPr>
                <w:rFonts w:eastAsiaTheme="minorHAnsi" w:cs="Arial"/>
                <w:b/>
                <w:bCs/>
                <w:i/>
                <w:iCs/>
                <w:color w:val="0070C0"/>
                <w:kern w:val="2"/>
                <w:sz w:val="21"/>
                <w:szCs w:val="21"/>
                <w14:ligatures w14:val="standardContextual"/>
              </w:rPr>
              <w:t>Opis predvidene dejavnosti</w:t>
            </w:r>
            <w:r w:rsidRPr="00CB4BDE">
              <w:rPr>
                <w:rFonts w:eastAsiaTheme="minorHAnsi" w:cs="Arial"/>
                <w:i/>
                <w:iCs/>
                <w:color w:val="0070C0"/>
                <w:kern w:val="2"/>
                <w:sz w:val="21"/>
                <w:szCs w:val="21"/>
                <w14:ligatures w14:val="standardContextual"/>
              </w:rPr>
              <w:t>:</w:t>
            </w:r>
          </w:p>
          <w:p w14:paraId="32A55B97" w14:textId="77777777" w:rsidR="00F17A85" w:rsidRPr="00CB4BDE" w:rsidRDefault="00F17A85" w:rsidP="005C7B4E">
            <w:pPr>
              <w:spacing w:after="160" w:line="259" w:lineRule="auto"/>
              <w:textAlignment w:val="baseline"/>
              <w:rPr>
                <w:rFonts w:eastAsiaTheme="minorHAnsi" w:cs="Arial"/>
                <w:i/>
                <w:iCs/>
                <w:color w:val="0070C0"/>
                <w:kern w:val="2"/>
                <w:sz w:val="21"/>
                <w:szCs w:val="21"/>
                <w14:ligatures w14:val="standardContextual"/>
              </w:rPr>
            </w:pPr>
            <w:r w:rsidRPr="00CB4BDE">
              <w:rPr>
                <w:rFonts w:eastAsiaTheme="minorHAnsi" w:cs="Arial"/>
                <w:i/>
                <w:iCs/>
                <w:color w:val="0070C0"/>
                <w:kern w:val="2"/>
                <w:sz w:val="21"/>
                <w:szCs w:val="21"/>
                <w14:ligatures w14:val="standardContextual"/>
              </w:rPr>
              <w:t>V okviru predlogov za dejavnosti, ki učenca spodbujajo k učenju z motivacijo in navdušenjem, ki ju zagotavlja neposredno eksperimentiranje, iskanje rešitev in primerjava z vrstniki, je za vse učitelje šol vseh stopenj predlagan tečaj, katerega cilj je razvijanje spretnosti kodiranja s povezovanjem z izkušnjami iz robotike, z namigi o tehnologiji, potrebni za delovanje robotov in na splošno nekaterih zelo običajnih elektronskih naprav.</w:t>
            </w:r>
          </w:p>
          <w:p w14:paraId="0CB78128" w14:textId="77777777" w:rsidR="00F17A85" w:rsidRPr="00CB4BDE" w:rsidRDefault="00F17A85" w:rsidP="005C7B4E">
            <w:pPr>
              <w:spacing w:after="160" w:line="259" w:lineRule="auto"/>
              <w:textAlignment w:val="baseline"/>
              <w:rPr>
                <w:rFonts w:ascii="Georgia" w:hAnsi="Georgia"/>
                <w:sz w:val="21"/>
                <w:szCs w:val="21"/>
              </w:rPr>
            </w:pPr>
            <w:r w:rsidRPr="00CB4BDE">
              <w:rPr>
                <w:rFonts w:eastAsiaTheme="minorHAnsi" w:cs="Arial"/>
                <w:i/>
                <w:iCs/>
                <w:color w:val="0070C0"/>
                <w:kern w:val="2"/>
                <w:sz w:val="21"/>
                <w:szCs w:val="21"/>
                <w14:ligatures w14:val="standardContextual"/>
              </w:rPr>
              <w:t>Cilj tečaja je učiteljem ponuditi primere dejavnosti, ki jih je mogoče prenesti v razred z neposrednim eksperimentiranjem, kar zagotavlja dodatne spretnosti, koristne za boljše razumevanje delovanja aparatov in informacijske sekcije.</w:t>
            </w:r>
          </w:p>
        </w:tc>
      </w:tr>
    </w:tbl>
    <w:p w14:paraId="30C58985" w14:textId="77777777" w:rsidR="00C52F3D" w:rsidRPr="00CB4BDE" w:rsidRDefault="00C52F3D" w:rsidP="00C52F3D">
      <w:pPr>
        <w:autoSpaceDE w:val="0"/>
        <w:autoSpaceDN w:val="0"/>
        <w:adjustRightInd w:val="0"/>
        <w:rPr>
          <w:rFonts w:cs="Arial"/>
          <w:b/>
          <w:bCs/>
          <w:color w:val="000000"/>
          <w:sz w:val="21"/>
          <w:szCs w:val="21"/>
        </w:rPr>
      </w:pPr>
    </w:p>
    <w:p w14:paraId="25398DFB" w14:textId="77777777" w:rsidR="00C52F3D" w:rsidRPr="00D50D2C" w:rsidRDefault="00C52F3D" w:rsidP="00C52F3D">
      <w:pPr>
        <w:shd w:val="clear" w:color="auto" w:fill="97C3D5"/>
        <w:tabs>
          <w:tab w:val="left" w:pos="3463"/>
        </w:tabs>
        <w:rPr>
          <w:rFonts w:cs="Arial"/>
          <w:b/>
          <w:bCs/>
          <w:color w:val="000000"/>
          <w:sz w:val="28"/>
          <w:szCs w:val="28"/>
        </w:rPr>
      </w:pPr>
      <w:r w:rsidRPr="00D50D2C">
        <w:rPr>
          <w:rFonts w:eastAsia="Arial Unicode MS" w:cs="Arial"/>
          <w:b/>
          <w:bCs/>
          <w:kern w:val="1"/>
          <w:sz w:val="28"/>
          <w:szCs w:val="28"/>
          <w:lang w:eastAsia="ar-SA"/>
        </w:rPr>
        <w:t xml:space="preserve">III. </w:t>
      </w:r>
      <w:proofErr w:type="spellStart"/>
      <w:r w:rsidRPr="00D50D2C">
        <w:rPr>
          <w:rFonts w:eastAsia="Arial Unicode MS" w:cs="Arial"/>
          <w:b/>
          <w:bCs/>
          <w:kern w:val="1"/>
          <w:sz w:val="28"/>
          <w:szCs w:val="28"/>
          <w:lang w:eastAsia="ar-SA"/>
        </w:rPr>
        <w:t>Prezzo</w:t>
      </w:r>
      <w:proofErr w:type="spellEnd"/>
      <w:r w:rsidRPr="00D50D2C">
        <w:rPr>
          <w:rFonts w:eastAsia="Arial Unicode MS" w:cs="Arial"/>
          <w:b/>
          <w:bCs/>
          <w:kern w:val="1"/>
          <w:sz w:val="28"/>
          <w:szCs w:val="28"/>
          <w:lang w:eastAsia="ar-SA"/>
        </w:rPr>
        <w:t xml:space="preserve"> </w:t>
      </w:r>
      <w:proofErr w:type="spellStart"/>
      <w:r w:rsidRPr="00D50D2C">
        <w:rPr>
          <w:rFonts w:eastAsia="Arial Unicode MS" w:cs="Arial"/>
          <w:b/>
          <w:bCs/>
          <w:kern w:val="1"/>
          <w:sz w:val="28"/>
          <w:szCs w:val="28"/>
          <w:lang w:eastAsia="ar-SA"/>
        </w:rPr>
        <w:t>d’offerta</w:t>
      </w:r>
      <w:proofErr w:type="spellEnd"/>
      <w:r w:rsidRPr="00D50D2C">
        <w:rPr>
          <w:rFonts w:eastAsia="Arial Unicode MS" w:cs="Arial"/>
          <w:b/>
          <w:bCs/>
          <w:kern w:val="1"/>
          <w:sz w:val="28"/>
          <w:szCs w:val="28"/>
          <w:lang w:eastAsia="ar-SA"/>
        </w:rPr>
        <w:t xml:space="preserve"> / Ponudbena cena:</w:t>
      </w:r>
    </w:p>
    <w:p w14:paraId="2C08A7C8" w14:textId="77777777" w:rsidR="00C52F3D" w:rsidRPr="00CB4BDE" w:rsidRDefault="00C52F3D" w:rsidP="00C52F3D">
      <w:pPr>
        <w:autoSpaceDE w:val="0"/>
        <w:autoSpaceDN w:val="0"/>
        <w:adjustRightInd w:val="0"/>
        <w:rPr>
          <w:rFonts w:cs="Arial"/>
          <w:b/>
          <w:bCs/>
          <w:color w:val="000000"/>
          <w:sz w:val="21"/>
          <w:szCs w:val="21"/>
        </w:rPr>
      </w:pPr>
    </w:p>
    <w:p w14:paraId="63197613" w14:textId="77777777" w:rsidR="00C52F3D" w:rsidRPr="00CB4BDE" w:rsidRDefault="00C52F3D" w:rsidP="00C52F3D">
      <w:pPr>
        <w:autoSpaceDE w:val="0"/>
        <w:autoSpaceDN w:val="0"/>
        <w:adjustRightInd w:val="0"/>
        <w:rPr>
          <w:rFonts w:cs="Arial"/>
          <w:b/>
          <w:bCs/>
          <w:color w:val="000000"/>
          <w:sz w:val="21"/>
          <w:szCs w:val="2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3005"/>
      </w:tblGrid>
      <w:tr w:rsidR="00C52F3D" w:rsidRPr="00CB4BDE" w14:paraId="4CE1E302" w14:textId="77777777" w:rsidTr="00143F68">
        <w:tc>
          <w:tcPr>
            <w:tcW w:w="6629" w:type="dxa"/>
            <w:shd w:val="clear" w:color="auto" w:fill="auto"/>
          </w:tcPr>
          <w:p w14:paraId="62D3AF9C" w14:textId="77777777" w:rsidR="00C52F3D" w:rsidRPr="00CB4BDE" w:rsidRDefault="00C52F3D" w:rsidP="00177D17">
            <w:pPr>
              <w:autoSpaceDE w:val="0"/>
              <w:autoSpaceDN w:val="0"/>
              <w:adjustRightInd w:val="0"/>
              <w:rPr>
                <w:rFonts w:cs="Arial"/>
                <w:b/>
                <w:bCs/>
                <w:color w:val="000000"/>
                <w:sz w:val="21"/>
                <w:szCs w:val="21"/>
              </w:rPr>
            </w:pPr>
            <w:r w:rsidRPr="00CB4BDE">
              <w:rPr>
                <w:rFonts w:cs="Arial"/>
                <w:b/>
                <w:bCs/>
                <w:color w:val="000000"/>
                <w:sz w:val="21"/>
                <w:szCs w:val="21"/>
              </w:rPr>
              <w:t xml:space="preserve">Totale IVA </w:t>
            </w:r>
            <w:proofErr w:type="spellStart"/>
            <w:r w:rsidRPr="00CB4BDE">
              <w:rPr>
                <w:rFonts w:cs="Arial"/>
                <w:b/>
                <w:bCs/>
                <w:color w:val="000000"/>
                <w:sz w:val="21"/>
                <w:szCs w:val="21"/>
              </w:rPr>
              <w:t>esclusa</w:t>
            </w:r>
            <w:proofErr w:type="spellEnd"/>
            <w:r w:rsidRPr="00CB4BDE">
              <w:rPr>
                <w:rFonts w:cs="Arial"/>
                <w:b/>
                <w:bCs/>
                <w:color w:val="000000"/>
                <w:sz w:val="21"/>
                <w:szCs w:val="21"/>
              </w:rPr>
              <w:t xml:space="preserve"> / </w:t>
            </w:r>
            <w:r w:rsidRPr="00CB4BDE">
              <w:rPr>
                <w:rFonts w:cs="Arial"/>
                <w:b/>
                <w:bCs/>
                <w:color w:val="0070C0"/>
                <w:sz w:val="21"/>
                <w:szCs w:val="21"/>
              </w:rPr>
              <w:t>Skupaj brez DDV</w:t>
            </w:r>
          </w:p>
        </w:tc>
        <w:tc>
          <w:tcPr>
            <w:tcW w:w="3005" w:type="dxa"/>
            <w:shd w:val="clear" w:color="auto" w:fill="auto"/>
          </w:tcPr>
          <w:p w14:paraId="6E04E569" w14:textId="77777777" w:rsidR="00C52F3D" w:rsidRPr="00CB4BDE" w:rsidRDefault="00C52F3D" w:rsidP="00177D17">
            <w:pPr>
              <w:autoSpaceDE w:val="0"/>
              <w:autoSpaceDN w:val="0"/>
              <w:adjustRightInd w:val="0"/>
              <w:rPr>
                <w:rFonts w:cs="Arial"/>
                <w:b/>
                <w:bCs/>
                <w:color w:val="000000"/>
                <w:sz w:val="21"/>
                <w:szCs w:val="21"/>
              </w:rPr>
            </w:pPr>
            <w:r w:rsidRPr="00CB4BDE">
              <w:rPr>
                <w:rFonts w:cs="Arial"/>
                <w:sz w:val="21"/>
                <w:szCs w:val="21"/>
              </w:rPr>
              <w:fldChar w:fldCharType="begin">
                <w:ffData>
                  <w:name w:val=""/>
                  <w:enabled/>
                  <w:calcOnExit w:val="0"/>
                  <w:textInput/>
                </w:ffData>
              </w:fldChar>
            </w:r>
            <w:r w:rsidRPr="00CB4BDE">
              <w:rPr>
                <w:rFonts w:cs="Arial"/>
                <w:sz w:val="21"/>
                <w:szCs w:val="21"/>
              </w:rPr>
              <w:instrText xml:space="preserve"> FORMTEXT </w:instrText>
            </w:r>
            <w:r w:rsidRPr="00CB4BDE">
              <w:rPr>
                <w:rFonts w:cs="Arial"/>
                <w:sz w:val="21"/>
                <w:szCs w:val="21"/>
              </w:rPr>
            </w:r>
            <w:r w:rsidRPr="00CB4BDE">
              <w:rPr>
                <w:rFonts w:cs="Arial"/>
                <w:sz w:val="21"/>
                <w:szCs w:val="21"/>
              </w:rPr>
              <w:fldChar w:fldCharType="separate"/>
            </w:r>
            <w:r w:rsidRPr="00CB4BDE">
              <w:rPr>
                <w:rFonts w:cs="Arial"/>
                <w:noProof/>
                <w:sz w:val="21"/>
                <w:szCs w:val="21"/>
              </w:rPr>
              <w:t> </w:t>
            </w:r>
            <w:r w:rsidRPr="00CB4BDE">
              <w:rPr>
                <w:rFonts w:cs="Arial"/>
                <w:noProof/>
                <w:sz w:val="21"/>
                <w:szCs w:val="21"/>
              </w:rPr>
              <w:t> </w:t>
            </w:r>
            <w:r w:rsidRPr="00CB4BDE">
              <w:rPr>
                <w:rFonts w:cs="Arial"/>
                <w:noProof/>
                <w:sz w:val="21"/>
                <w:szCs w:val="21"/>
              </w:rPr>
              <w:t> </w:t>
            </w:r>
            <w:r w:rsidRPr="00CB4BDE">
              <w:rPr>
                <w:rFonts w:cs="Arial"/>
                <w:noProof/>
                <w:sz w:val="21"/>
                <w:szCs w:val="21"/>
              </w:rPr>
              <w:t> </w:t>
            </w:r>
            <w:r w:rsidRPr="00CB4BDE">
              <w:rPr>
                <w:rFonts w:cs="Arial"/>
                <w:noProof/>
                <w:sz w:val="21"/>
                <w:szCs w:val="21"/>
              </w:rPr>
              <w:t> </w:t>
            </w:r>
            <w:r w:rsidRPr="00CB4BDE">
              <w:rPr>
                <w:rFonts w:cs="Arial"/>
                <w:sz w:val="21"/>
                <w:szCs w:val="21"/>
              </w:rPr>
              <w:fldChar w:fldCharType="end"/>
            </w:r>
            <w:r w:rsidRPr="00CB4BDE">
              <w:rPr>
                <w:rFonts w:cs="Arial"/>
                <w:sz w:val="21"/>
                <w:szCs w:val="21"/>
              </w:rPr>
              <w:t xml:space="preserve"> €</w:t>
            </w:r>
          </w:p>
        </w:tc>
      </w:tr>
      <w:tr w:rsidR="00C52F3D" w:rsidRPr="00CB4BDE" w14:paraId="4B82943F" w14:textId="77777777" w:rsidTr="00143F68">
        <w:tc>
          <w:tcPr>
            <w:tcW w:w="6629" w:type="dxa"/>
            <w:shd w:val="clear" w:color="auto" w:fill="auto"/>
          </w:tcPr>
          <w:p w14:paraId="10CE92EE" w14:textId="77777777" w:rsidR="00C52F3D" w:rsidRPr="00CB4BDE" w:rsidRDefault="00C52F3D" w:rsidP="00177D17">
            <w:pPr>
              <w:autoSpaceDE w:val="0"/>
              <w:autoSpaceDN w:val="0"/>
              <w:adjustRightInd w:val="0"/>
              <w:rPr>
                <w:rFonts w:cs="Arial"/>
                <w:b/>
                <w:bCs/>
                <w:color w:val="000000"/>
                <w:sz w:val="21"/>
                <w:szCs w:val="21"/>
              </w:rPr>
            </w:pPr>
            <w:r w:rsidRPr="00CB4BDE">
              <w:rPr>
                <w:rFonts w:cs="Arial"/>
                <w:b/>
                <w:bCs/>
                <w:color w:val="000000"/>
                <w:sz w:val="21"/>
                <w:szCs w:val="21"/>
              </w:rPr>
              <w:t xml:space="preserve">IVA / </w:t>
            </w:r>
            <w:r w:rsidRPr="00CB4BDE">
              <w:rPr>
                <w:rFonts w:cs="Arial"/>
                <w:b/>
                <w:bCs/>
                <w:color w:val="0070C0"/>
                <w:sz w:val="21"/>
                <w:szCs w:val="21"/>
              </w:rPr>
              <w:t xml:space="preserve">DDV </w:t>
            </w:r>
          </w:p>
        </w:tc>
        <w:tc>
          <w:tcPr>
            <w:tcW w:w="3005" w:type="dxa"/>
            <w:shd w:val="clear" w:color="auto" w:fill="auto"/>
          </w:tcPr>
          <w:p w14:paraId="5FE767B6" w14:textId="77777777" w:rsidR="00C52F3D" w:rsidRPr="00CB4BDE" w:rsidRDefault="00C52F3D" w:rsidP="00177D17">
            <w:pPr>
              <w:autoSpaceDE w:val="0"/>
              <w:autoSpaceDN w:val="0"/>
              <w:adjustRightInd w:val="0"/>
              <w:rPr>
                <w:rFonts w:cs="Arial"/>
                <w:b/>
                <w:bCs/>
                <w:color w:val="000000"/>
                <w:sz w:val="21"/>
                <w:szCs w:val="21"/>
              </w:rPr>
            </w:pPr>
            <w:r w:rsidRPr="00CB4BDE">
              <w:rPr>
                <w:rFonts w:cs="Arial"/>
                <w:sz w:val="21"/>
                <w:szCs w:val="21"/>
              </w:rPr>
              <w:fldChar w:fldCharType="begin">
                <w:ffData>
                  <w:name w:val=""/>
                  <w:enabled/>
                  <w:calcOnExit w:val="0"/>
                  <w:textInput/>
                </w:ffData>
              </w:fldChar>
            </w:r>
            <w:r w:rsidRPr="00CB4BDE">
              <w:rPr>
                <w:rFonts w:cs="Arial"/>
                <w:sz w:val="21"/>
                <w:szCs w:val="21"/>
              </w:rPr>
              <w:instrText xml:space="preserve"> FORMTEXT </w:instrText>
            </w:r>
            <w:r w:rsidRPr="00CB4BDE">
              <w:rPr>
                <w:rFonts w:cs="Arial"/>
                <w:sz w:val="21"/>
                <w:szCs w:val="21"/>
              </w:rPr>
            </w:r>
            <w:r w:rsidRPr="00CB4BDE">
              <w:rPr>
                <w:rFonts w:cs="Arial"/>
                <w:sz w:val="21"/>
                <w:szCs w:val="21"/>
              </w:rPr>
              <w:fldChar w:fldCharType="separate"/>
            </w:r>
            <w:r w:rsidRPr="00CB4BDE">
              <w:rPr>
                <w:rFonts w:cs="Arial"/>
                <w:noProof/>
                <w:sz w:val="21"/>
                <w:szCs w:val="21"/>
              </w:rPr>
              <w:t> </w:t>
            </w:r>
            <w:r w:rsidRPr="00CB4BDE">
              <w:rPr>
                <w:rFonts w:cs="Arial"/>
                <w:noProof/>
                <w:sz w:val="21"/>
                <w:szCs w:val="21"/>
              </w:rPr>
              <w:t> </w:t>
            </w:r>
            <w:r w:rsidRPr="00CB4BDE">
              <w:rPr>
                <w:rFonts w:cs="Arial"/>
                <w:noProof/>
                <w:sz w:val="21"/>
                <w:szCs w:val="21"/>
              </w:rPr>
              <w:t> </w:t>
            </w:r>
            <w:r w:rsidRPr="00CB4BDE">
              <w:rPr>
                <w:rFonts w:cs="Arial"/>
                <w:noProof/>
                <w:sz w:val="21"/>
                <w:szCs w:val="21"/>
              </w:rPr>
              <w:t> </w:t>
            </w:r>
            <w:r w:rsidRPr="00CB4BDE">
              <w:rPr>
                <w:rFonts w:cs="Arial"/>
                <w:noProof/>
                <w:sz w:val="21"/>
                <w:szCs w:val="21"/>
              </w:rPr>
              <w:t> </w:t>
            </w:r>
            <w:r w:rsidRPr="00CB4BDE">
              <w:rPr>
                <w:rFonts w:cs="Arial"/>
                <w:sz w:val="21"/>
                <w:szCs w:val="21"/>
              </w:rPr>
              <w:fldChar w:fldCharType="end"/>
            </w:r>
            <w:r w:rsidRPr="00CB4BDE">
              <w:rPr>
                <w:rFonts w:cs="Arial"/>
                <w:sz w:val="21"/>
                <w:szCs w:val="21"/>
              </w:rPr>
              <w:t xml:space="preserve"> €</w:t>
            </w:r>
          </w:p>
        </w:tc>
      </w:tr>
      <w:tr w:rsidR="00C52F3D" w:rsidRPr="00CB4BDE" w14:paraId="692F339A" w14:textId="77777777" w:rsidTr="00143F68">
        <w:tc>
          <w:tcPr>
            <w:tcW w:w="6629" w:type="dxa"/>
            <w:shd w:val="clear" w:color="auto" w:fill="auto"/>
          </w:tcPr>
          <w:p w14:paraId="6B7E1AA3" w14:textId="77777777" w:rsidR="00C52F3D" w:rsidRPr="00CB4BDE" w:rsidRDefault="00C52F3D" w:rsidP="00177D17">
            <w:pPr>
              <w:autoSpaceDE w:val="0"/>
              <w:autoSpaceDN w:val="0"/>
              <w:adjustRightInd w:val="0"/>
              <w:rPr>
                <w:rFonts w:cs="Arial"/>
                <w:b/>
                <w:bCs/>
                <w:color w:val="000000"/>
                <w:sz w:val="21"/>
                <w:szCs w:val="21"/>
              </w:rPr>
            </w:pPr>
            <w:r w:rsidRPr="00CB4BDE">
              <w:rPr>
                <w:rFonts w:cs="Arial"/>
                <w:b/>
                <w:bCs/>
                <w:color w:val="000000"/>
                <w:sz w:val="21"/>
                <w:szCs w:val="21"/>
              </w:rPr>
              <w:t xml:space="preserve">Totale IVA </w:t>
            </w:r>
            <w:proofErr w:type="spellStart"/>
            <w:r w:rsidRPr="00CB4BDE">
              <w:rPr>
                <w:rFonts w:cs="Arial"/>
                <w:b/>
                <w:bCs/>
                <w:color w:val="000000"/>
                <w:sz w:val="21"/>
                <w:szCs w:val="21"/>
              </w:rPr>
              <w:t>inclusa</w:t>
            </w:r>
            <w:proofErr w:type="spellEnd"/>
            <w:r w:rsidRPr="00CB4BDE">
              <w:rPr>
                <w:rFonts w:cs="Arial"/>
                <w:b/>
                <w:bCs/>
                <w:color w:val="000000"/>
                <w:sz w:val="21"/>
                <w:szCs w:val="21"/>
              </w:rPr>
              <w:t xml:space="preserve"> / </w:t>
            </w:r>
            <w:r w:rsidRPr="00CB4BDE">
              <w:rPr>
                <w:rFonts w:cs="Arial"/>
                <w:b/>
                <w:bCs/>
                <w:color w:val="0070C0"/>
                <w:sz w:val="21"/>
                <w:szCs w:val="21"/>
              </w:rPr>
              <w:t>Skupaj z obračunanim DDV</w:t>
            </w:r>
          </w:p>
        </w:tc>
        <w:tc>
          <w:tcPr>
            <w:tcW w:w="3005" w:type="dxa"/>
            <w:shd w:val="clear" w:color="auto" w:fill="auto"/>
          </w:tcPr>
          <w:p w14:paraId="5FD0D2AD" w14:textId="77777777" w:rsidR="00C52F3D" w:rsidRPr="00CB4BDE" w:rsidRDefault="00C52F3D" w:rsidP="00177D17">
            <w:pPr>
              <w:autoSpaceDE w:val="0"/>
              <w:autoSpaceDN w:val="0"/>
              <w:adjustRightInd w:val="0"/>
              <w:rPr>
                <w:rFonts w:cs="Arial"/>
                <w:b/>
                <w:bCs/>
                <w:color w:val="000000"/>
                <w:sz w:val="21"/>
                <w:szCs w:val="21"/>
              </w:rPr>
            </w:pPr>
            <w:r w:rsidRPr="00CB4BDE">
              <w:rPr>
                <w:rFonts w:cs="Arial"/>
                <w:sz w:val="21"/>
                <w:szCs w:val="21"/>
              </w:rPr>
              <w:fldChar w:fldCharType="begin">
                <w:ffData>
                  <w:name w:val=""/>
                  <w:enabled/>
                  <w:calcOnExit w:val="0"/>
                  <w:textInput>
                    <w:default w:val="22"/>
                  </w:textInput>
                </w:ffData>
              </w:fldChar>
            </w:r>
            <w:r w:rsidRPr="00CB4BDE">
              <w:rPr>
                <w:rFonts w:cs="Arial"/>
                <w:sz w:val="21"/>
                <w:szCs w:val="21"/>
              </w:rPr>
              <w:instrText xml:space="preserve"> FORMTEXT </w:instrText>
            </w:r>
            <w:r w:rsidRPr="00CB4BDE">
              <w:rPr>
                <w:rFonts w:cs="Arial"/>
                <w:sz w:val="21"/>
                <w:szCs w:val="21"/>
              </w:rPr>
            </w:r>
            <w:r w:rsidRPr="00CB4BDE">
              <w:rPr>
                <w:rFonts w:cs="Arial"/>
                <w:sz w:val="21"/>
                <w:szCs w:val="21"/>
              </w:rPr>
              <w:fldChar w:fldCharType="separate"/>
            </w:r>
            <w:r w:rsidRPr="00CB4BDE">
              <w:rPr>
                <w:rFonts w:cs="Arial"/>
                <w:noProof/>
                <w:sz w:val="21"/>
                <w:szCs w:val="21"/>
              </w:rPr>
              <w:t>22</w:t>
            </w:r>
            <w:r w:rsidRPr="00CB4BDE">
              <w:rPr>
                <w:rFonts w:cs="Arial"/>
                <w:sz w:val="21"/>
                <w:szCs w:val="21"/>
              </w:rPr>
              <w:fldChar w:fldCharType="end"/>
            </w:r>
            <w:r w:rsidRPr="00CB4BDE">
              <w:rPr>
                <w:rFonts w:cs="Arial"/>
                <w:sz w:val="21"/>
                <w:szCs w:val="21"/>
              </w:rPr>
              <w:t>%</w:t>
            </w:r>
          </w:p>
        </w:tc>
      </w:tr>
      <w:tr w:rsidR="00C52F3D" w:rsidRPr="00CB4BDE" w14:paraId="2B1C0D87" w14:textId="77777777" w:rsidTr="00143F68">
        <w:tc>
          <w:tcPr>
            <w:tcW w:w="6629" w:type="dxa"/>
            <w:shd w:val="clear" w:color="auto" w:fill="auto"/>
          </w:tcPr>
          <w:p w14:paraId="52DB8558" w14:textId="77777777" w:rsidR="00C52F3D" w:rsidRPr="00CB4BDE" w:rsidRDefault="00C52F3D" w:rsidP="00177D17">
            <w:pPr>
              <w:autoSpaceDE w:val="0"/>
              <w:autoSpaceDN w:val="0"/>
              <w:adjustRightInd w:val="0"/>
              <w:rPr>
                <w:rFonts w:cs="Arial"/>
                <w:b/>
                <w:bCs/>
                <w:color w:val="000000"/>
                <w:sz w:val="21"/>
                <w:szCs w:val="21"/>
              </w:rPr>
            </w:pPr>
            <w:proofErr w:type="spellStart"/>
            <w:r w:rsidRPr="00CB4BDE">
              <w:rPr>
                <w:rFonts w:cs="Arial"/>
                <w:b/>
                <w:bCs/>
                <w:color w:val="000000"/>
                <w:sz w:val="21"/>
                <w:szCs w:val="21"/>
              </w:rPr>
              <w:t>Sconto</w:t>
            </w:r>
            <w:proofErr w:type="spellEnd"/>
            <w:r w:rsidRPr="00CB4BDE">
              <w:rPr>
                <w:rFonts w:cs="Arial"/>
                <w:b/>
                <w:bCs/>
                <w:color w:val="000000"/>
                <w:sz w:val="21"/>
                <w:szCs w:val="21"/>
              </w:rPr>
              <w:t xml:space="preserve"> / </w:t>
            </w:r>
            <w:r w:rsidRPr="00CB4BDE">
              <w:rPr>
                <w:rFonts w:cs="Arial"/>
                <w:b/>
                <w:bCs/>
                <w:color w:val="0070C0"/>
                <w:sz w:val="21"/>
                <w:szCs w:val="21"/>
              </w:rPr>
              <w:t>Popust</w:t>
            </w:r>
          </w:p>
        </w:tc>
        <w:tc>
          <w:tcPr>
            <w:tcW w:w="3005" w:type="dxa"/>
            <w:shd w:val="clear" w:color="auto" w:fill="auto"/>
          </w:tcPr>
          <w:p w14:paraId="4A97581C" w14:textId="77777777" w:rsidR="00C52F3D" w:rsidRPr="00CB4BDE" w:rsidRDefault="00C52F3D" w:rsidP="00177D17">
            <w:pPr>
              <w:autoSpaceDE w:val="0"/>
              <w:autoSpaceDN w:val="0"/>
              <w:adjustRightInd w:val="0"/>
              <w:rPr>
                <w:rFonts w:cs="Arial"/>
                <w:b/>
                <w:bCs/>
                <w:color w:val="000000"/>
                <w:sz w:val="21"/>
                <w:szCs w:val="21"/>
              </w:rPr>
            </w:pPr>
            <w:r w:rsidRPr="00CB4BDE">
              <w:rPr>
                <w:rFonts w:cs="Arial"/>
                <w:sz w:val="21"/>
                <w:szCs w:val="21"/>
              </w:rPr>
              <w:fldChar w:fldCharType="begin">
                <w:ffData>
                  <w:name w:val=""/>
                  <w:enabled/>
                  <w:calcOnExit w:val="0"/>
                  <w:textInput/>
                </w:ffData>
              </w:fldChar>
            </w:r>
            <w:r w:rsidRPr="00CB4BDE">
              <w:rPr>
                <w:rFonts w:cs="Arial"/>
                <w:sz w:val="21"/>
                <w:szCs w:val="21"/>
              </w:rPr>
              <w:instrText xml:space="preserve"> FORMTEXT </w:instrText>
            </w:r>
            <w:r w:rsidRPr="00CB4BDE">
              <w:rPr>
                <w:rFonts w:cs="Arial"/>
                <w:sz w:val="21"/>
                <w:szCs w:val="21"/>
              </w:rPr>
            </w:r>
            <w:r w:rsidRPr="00CB4BDE">
              <w:rPr>
                <w:rFonts w:cs="Arial"/>
                <w:sz w:val="21"/>
                <w:szCs w:val="21"/>
              </w:rPr>
              <w:fldChar w:fldCharType="separate"/>
            </w:r>
            <w:r w:rsidRPr="00CB4BDE">
              <w:rPr>
                <w:rFonts w:cs="Arial"/>
                <w:noProof/>
                <w:sz w:val="21"/>
                <w:szCs w:val="21"/>
              </w:rPr>
              <w:t> </w:t>
            </w:r>
            <w:r w:rsidRPr="00CB4BDE">
              <w:rPr>
                <w:rFonts w:cs="Arial"/>
                <w:noProof/>
                <w:sz w:val="21"/>
                <w:szCs w:val="21"/>
              </w:rPr>
              <w:t> </w:t>
            </w:r>
            <w:r w:rsidRPr="00CB4BDE">
              <w:rPr>
                <w:rFonts w:cs="Arial"/>
                <w:noProof/>
                <w:sz w:val="21"/>
                <w:szCs w:val="21"/>
              </w:rPr>
              <w:t> </w:t>
            </w:r>
            <w:r w:rsidRPr="00CB4BDE">
              <w:rPr>
                <w:rFonts w:cs="Arial"/>
                <w:noProof/>
                <w:sz w:val="21"/>
                <w:szCs w:val="21"/>
              </w:rPr>
              <w:t> </w:t>
            </w:r>
            <w:r w:rsidRPr="00CB4BDE">
              <w:rPr>
                <w:rFonts w:cs="Arial"/>
                <w:noProof/>
                <w:sz w:val="21"/>
                <w:szCs w:val="21"/>
              </w:rPr>
              <w:t> </w:t>
            </w:r>
            <w:r w:rsidRPr="00CB4BDE">
              <w:rPr>
                <w:rFonts w:cs="Arial"/>
                <w:sz w:val="21"/>
                <w:szCs w:val="21"/>
              </w:rPr>
              <w:fldChar w:fldCharType="end"/>
            </w:r>
            <w:r w:rsidRPr="00CB4BDE">
              <w:rPr>
                <w:rFonts w:cs="Arial"/>
                <w:sz w:val="21"/>
                <w:szCs w:val="21"/>
              </w:rPr>
              <w:t xml:space="preserve"> %</w:t>
            </w:r>
          </w:p>
        </w:tc>
      </w:tr>
      <w:tr w:rsidR="00C52F3D" w:rsidRPr="00CB4BDE" w14:paraId="26307169" w14:textId="77777777" w:rsidTr="00143F68">
        <w:tc>
          <w:tcPr>
            <w:tcW w:w="6629" w:type="dxa"/>
            <w:shd w:val="clear" w:color="auto" w:fill="auto"/>
          </w:tcPr>
          <w:p w14:paraId="6E3FC856" w14:textId="77777777" w:rsidR="00C52F3D" w:rsidRPr="00CB4BDE" w:rsidRDefault="00C52F3D" w:rsidP="00177D17">
            <w:pPr>
              <w:autoSpaceDE w:val="0"/>
              <w:autoSpaceDN w:val="0"/>
              <w:adjustRightInd w:val="0"/>
              <w:rPr>
                <w:rFonts w:cs="Arial"/>
                <w:b/>
                <w:bCs/>
                <w:color w:val="000000"/>
                <w:sz w:val="21"/>
                <w:szCs w:val="21"/>
              </w:rPr>
            </w:pPr>
            <w:r w:rsidRPr="00CB4BDE">
              <w:rPr>
                <w:rFonts w:cs="Arial"/>
                <w:b/>
                <w:bCs/>
                <w:color w:val="000000"/>
                <w:sz w:val="21"/>
                <w:szCs w:val="21"/>
              </w:rPr>
              <w:t xml:space="preserve">Totale </w:t>
            </w:r>
            <w:proofErr w:type="spellStart"/>
            <w:r w:rsidRPr="00CB4BDE">
              <w:rPr>
                <w:rFonts w:cs="Arial"/>
                <w:b/>
                <w:bCs/>
                <w:color w:val="000000"/>
                <w:sz w:val="21"/>
                <w:szCs w:val="21"/>
              </w:rPr>
              <w:t>senza</w:t>
            </w:r>
            <w:proofErr w:type="spellEnd"/>
            <w:r w:rsidRPr="00CB4BDE">
              <w:rPr>
                <w:rFonts w:cs="Arial"/>
                <w:b/>
                <w:bCs/>
                <w:color w:val="000000"/>
                <w:sz w:val="21"/>
                <w:szCs w:val="21"/>
              </w:rPr>
              <w:t xml:space="preserve"> IVA con </w:t>
            </w:r>
            <w:proofErr w:type="spellStart"/>
            <w:r w:rsidRPr="00CB4BDE">
              <w:rPr>
                <w:rFonts w:cs="Arial"/>
                <w:b/>
                <w:bCs/>
                <w:color w:val="000000"/>
                <w:sz w:val="21"/>
                <w:szCs w:val="21"/>
              </w:rPr>
              <w:t>lo</w:t>
            </w:r>
            <w:proofErr w:type="spellEnd"/>
            <w:r w:rsidRPr="00CB4BDE">
              <w:rPr>
                <w:rFonts w:cs="Arial"/>
                <w:b/>
                <w:bCs/>
                <w:color w:val="000000"/>
                <w:sz w:val="21"/>
                <w:szCs w:val="21"/>
              </w:rPr>
              <w:t xml:space="preserve"> </w:t>
            </w:r>
            <w:proofErr w:type="spellStart"/>
            <w:r w:rsidRPr="00CB4BDE">
              <w:rPr>
                <w:rFonts w:cs="Arial"/>
                <w:b/>
                <w:bCs/>
                <w:color w:val="000000"/>
                <w:sz w:val="21"/>
                <w:szCs w:val="21"/>
              </w:rPr>
              <w:t>sconto</w:t>
            </w:r>
            <w:proofErr w:type="spellEnd"/>
            <w:r w:rsidRPr="00CB4BDE">
              <w:rPr>
                <w:rFonts w:cs="Arial"/>
                <w:b/>
                <w:bCs/>
                <w:color w:val="000000"/>
                <w:sz w:val="21"/>
                <w:szCs w:val="21"/>
              </w:rPr>
              <w:t xml:space="preserve"> / </w:t>
            </w:r>
            <w:r w:rsidRPr="00CB4BDE">
              <w:rPr>
                <w:rFonts w:cs="Arial"/>
                <w:b/>
                <w:bCs/>
                <w:color w:val="0070C0"/>
                <w:sz w:val="21"/>
                <w:szCs w:val="21"/>
              </w:rPr>
              <w:t>Skupaj brez DDV z upoštevanim popustom</w:t>
            </w:r>
          </w:p>
        </w:tc>
        <w:tc>
          <w:tcPr>
            <w:tcW w:w="3005" w:type="dxa"/>
            <w:shd w:val="clear" w:color="auto" w:fill="auto"/>
          </w:tcPr>
          <w:p w14:paraId="1FF57259" w14:textId="77777777" w:rsidR="00C52F3D" w:rsidRPr="00CB4BDE" w:rsidRDefault="00C52F3D" w:rsidP="00177D17">
            <w:pPr>
              <w:autoSpaceDE w:val="0"/>
              <w:autoSpaceDN w:val="0"/>
              <w:adjustRightInd w:val="0"/>
              <w:rPr>
                <w:rFonts w:cs="Arial"/>
                <w:b/>
                <w:bCs/>
                <w:color w:val="000000"/>
                <w:sz w:val="21"/>
                <w:szCs w:val="21"/>
              </w:rPr>
            </w:pPr>
            <w:r w:rsidRPr="00CB4BDE">
              <w:rPr>
                <w:rFonts w:cs="Arial"/>
                <w:sz w:val="21"/>
                <w:szCs w:val="21"/>
              </w:rPr>
              <w:fldChar w:fldCharType="begin">
                <w:ffData>
                  <w:name w:val=""/>
                  <w:enabled/>
                  <w:calcOnExit w:val="0"/>
                  <w:textInput/>
                </w:ffData>
              </w:fldChar>
            </w:r>
            <w:r w:rsidRPr="00CB4BDE">
              <w:rPr>
                <w:rFonts w:cs="Arial"/>
                <w:sz w:val="21"/>
                <w:szCs w:val="21"/>
              </w:rPr>
              <w:instrText xml:space="preserve"> FORMTEXT </w:instrText>
            </w:r>
            <w:r w:rsidRPr="00CB4BDE">
              <w:rPr>
                <w:rFonts w:cs="Arial"/>
                <w:sz w:val="21"/>
                <w:szCs w:val="21"/>
              </w:rPr>
            </w:r>
            <w:r w:rsidRPr="00CB4BDE">
              <w:rPr>
                <w:rFonts w:cs="Arial"/>
                <w:sz w:val="21"/>
                <w:szCs w:val="21"/>
              </w:rPr>
              <w:fldChar w:fldCharType="separate"/>
            </w:r>
            <w:r w:rsidRPr="00CB4BDE">
              <w:rPr>
                <w:rFonts w:cs="Arial"/>
                <w:noProof/>
                <w:sz w:val="21"/>
                <w:szCs w:val="21"/>
              </w:rPr>
              <w:t> </w:t>
            </w:r>
            <w:r w:rsidRPr="00CB4BDE">
              <w:rPr>
                <w:rFonts w:cs="Arial"/>
                <w:noProof/>
                <w:sz w:val="21"/>
                <w:szCs w:val="21"/>
              </w:rPr>
              <w:t> </w:t>
            </w:r>
            <w:r w:rsidRPr="00CB4BDE">
              <w:rPr>
                <w:rFonts w:cs="Arial"/>
                <w:noProof/>
                <w:sz w:val="21"/>
                <w:szCs w:val="21"/>
              </w:rPr>
              <w:t> </w:t>
            </w:r>
            <w:r w:rsidRPr="00CB4BDE">
              <w:rPr>
                <w:rFonts w:cs="Arial"/>
                <w:noProof/>
                <w:sz w:val="21"/>
                <w:szCs w:val="21"/>
              </w:rPr>
              <w:t> </w:t>
            </w:r>
            <w:r w:rsidRPr="00CB4BDE">
              <w:rPr>
                <w:rFonts w:cs="Arial"/>
                <w:noProof/>
                <w:sz w:val="21"/>
                <w:szCs w:val="21"/>
              </w:rPr>
              <w:t> </w:t>
            </w:r>
            <w:r w:rsidRPr="00CB4BDE">
              <w:rPr>
                <w:rFonts w:cs="Arial"/>
                <w:sz w:val="21"/>
                <w:szCs w:val="21"/>
              </w:rPr>
              <w:fldChar w:fldCharType="end"/>
            </w:r>
            <w:r w:rsidRPr="00CB4BDE">
              <w:rPr>
                <w:rFonts w:cs="Arial"/>
                <w:sz w:val="21"/>
                <w:szCs w:val="21"/>
              </w:rPr>
              <w:t xml:space="preserve"> €</w:t>
            </w:r>
          </w:p>
        </w:tc>
      </w:tr>
      <w:tr w:rsidR="00C52F3D" w:rsidRPr="00CB4BDE" w14:paraId="2DAC3028" w14:textId="77777777" w:rsidTr="00143F68">
        <w:tc>
          <w:tcPr>
            <w:tcW w:w="6629" w:type="dxa"/>
            <w:shd w:val="clear" w:color="auto" w:fill="auto"/>
          </w:tcPr>
          <w:p w14:paraId="2B7BA203" w14:textId="77777777" w:rsidR="00C52F3D" w:rsidRPr="00CB4BDE" w:rsidRDefault="00C52F3D" w:rsidP="00177D17">
            <w:pPr>
              <w:autoSpaceDE w:val="0"/>
              <w:autoSpaceDN w:val="0"/>
              <w:adjustRightInd w:val="0"/>
              <w:rPr>
                <w:rFonts w:cs="Arial"/>
                <w:b/>
                <w:bCs/>
                <w:color w:val="000000"/>
                <w:sz w:val="21"/>
                <w:szCs w:val="21"/>
              </w:rPr>
            </w:pPr>
            <w:r w:rsidRPr="00CB4BDE">
              <w:rPr>
                <w:rFonts w:cs="Arial"/>
                <w:b/>
                <w:bCs/>
                <w:color w:val="000000"/>
                <w:sz w:val="21"/>
                <w:szCs w:val="21"/>
              </w:rPr>
              <w:t xml:space="preserve">Totale con IVA con </w:t>
            </w:r>
            <w:proofErr w:type="spellStart"/>
            <w:r w:rsidRPr="00CB4BDE">
              <w:rPr>
                <w:rFonts w:cs="Arial"/>
                <w:b/>
                <w:bCs/>
                <w:color w:val="000000"/>
                <w:sz w:val="21"/>
                <w:szCs w:val="21"/>
              </w:rPr>
              <w:t>lo</w:t>
            </w:r>
            <w:proofErr w:type="spellEnd"/>
            <w:r w:rsidRPr="00CB4BDE">
              <w:rPr>
                <w:rFonts w:cs="Arial"/>
                <w:b/>
                <w:bCs/>
                <w:color w:val="000000"/>
                <w:sz w:val="21"/>
                <w:szCs w:val="21"/>
              </w:rPr>
              <w:t xml:space="preserve"> </w:t>
            </w:r>
            <w:proofErr w:type="spellStart"/>
            <w:r w:rsidRPr="00CB4BDE">
              <w:rPr>
                <w:rFonts w:cs="Arial"/>
                <w:b/>
                <w:bCs/>
                <w:color w:val="000000"/>
                <w:sz w:val="21"/>
                <w:szCs w:val="21"/>
              </w:rPr>
              <w:t>sconto</w:t>
            </w:r>
            <w:proofErr w:type="spellEnd"/>
            <w:r w:rsidRPr="00CB4BDE">
              <w:rPr>
                <w:rFonts w:cs="Arial"/>
                <w:b/>
                <w:bCs/>
                <w:color w:val="000000"/>
                <w:sz w:val="21"/>
                <w:szCs w:val="21"/>
              </w:rPr>
              <w:t xml:space="preserve"> / </w:t>
            </w:r>
            <w:r w:rsidRPr="00CB4BDE">
              <w:rPr>
                <w:rFonts w:cs="Arial"/>
                <w:b/>
                <w:bCs/>
                <w:color w:val="0070C0"/>
                <w:sz w:val="21"/>
                <w:szCs w:val="21"/>
              </w:rPr>
              <w:t>Skupaj z DDV z upoštevanim popustom</w:t>
            </w:r>
          </w:p>
        </w:tc>
        <w:tc>
          <w:tcPr>
            <w:tcW w:w="3005" w:type="dxa"/>
            <w:shd w:val="clear" w:color="auto" w:fill="auto"/>
          </w:tcPr>
          <w:p w14:paraId="410310E6" w14:textId="77777777" w:rsidR="00C52F3D" w:rsidRPr="00CB4BDE" w:rsidRDefault="00C52F3D" w:rsidP="00177D17">
            <w:pPr>
              <w:autoSpaceDE w:val="0"/>
              <w:autoSpaceDN w:val="0"/>
              <w:adjustRightInd w:val="0"/>
              <w:rPr>
                <w:rFonts w:cs="Arial"/>
                <w:sz w:val="21"/>
                <w:szCs w:val="21"/>
              </w:rPr>
            </w:pPr>
          </w:p>
        </w:tc>
      </w:tr>
    </w:tbl>
    <w:p w14:paraId="41C037E3" w14:textId="77777777" w:rsidR="00C52F3D" w:rsidRPr="00CB4BDE" w:rsidRDefault="00C52F3D" w:rsidP="00C52F3D">
      <w:pPr>
        <w:autoSpaceDE w:val="0"/>
        <w:autoSpaceDN w:val="0"/>
        <w:adjustRightInd w:val="0"/>
        <w:rPr>
          <w:rFonts w:cs="Arial"/>
          <w:b/>
          <w:bCs/>
          <w:color w:val="000000"/>
          <w:sz w:val="21"/>
          <w:szCs w:val="21"/>
        </w:rPr>
      </w:pPr>
    </w:p>
    <w:p w14:paraId="062CD2A4" w14:textId="77777777" w:rsidR="00C52F3D" w:rsidRPr="00CB4BDE" w:rsidRDefault="00C52F3D" w:rsidP="00C52F3D">
      <w:pPr>
        <w:autoSpaceDE w:val="0"/>
        <w:autoSpaceDN w:val="0"/>
        <w:adjustRightInd w:val="0"/>
        <w:rPr>
          <w:rFonts w:cs="Arial"/>
          <w:b/>
          <w:bCs/>
          <w:color w:val="000000"/>
          <w:sz w:val="21"/>
          <w:szCs w:val="21"/>
        </w:rPr>
      </w:pPr>
    </w:p>
    <w:p w14:paraId="00998286" w14:textId="77777777" w:rsidR="00C52F3D" w:rsidRPr="00CB4BDE" w:rsidRDefault="00C52F3D" w:rsidP="00C52F3D">
      <w:pPr>
        <w:shd w:val="clear" w:color="auto" w:fill="97C3D5"/>
        <w:tabs>
          <w:tab w:val="left" w:pos="3463"/>
        </w:tabs>
        <w:rPr>
          <w:rFonts w:cs="Arial"/>
          <w:b/>
          <w:bCs/>
          <w:color w:val="000000"/>
          <w:sz w:val="21"/>
          <w:szCs w:val="21"/>
        </w:rPr>
      </w:pPr>
      <w:r w:rsidRPr="00CB4BDE">
        <w:rPr>
          <w:rFonts w:cs="Arial"/>
          <w:b/>
          <w:bCs/>
          <w:color w:val="000000"/>
          <w:sz w:val="21"/>
          <w:szCs w:val="21"/>
        </w:rPr>
        <w:t xml:space="preserve">IV. </w:t>
      </w:r>
      <w:proofErr w:type="spellStart"/>
      <w:r w:rsidRPr="00CB4BDE">
        <w:rPr>
          <w:rFonts w:cs="Arial"/>
          <w:b/>
          <w:bCs/>
          <w:color w:val="000000"/>
          <w:sz w:val="21"/>
          <w:szCs w:val="21"/>
        </w:rPr>
        <w:t>Validità</w:t>
      </w:r>
      <w:proofErr w:type="spellEnd"/>
      <w:r w:rsidRPr="00CB4BDE">
        <w:rPr>
          <w:rFonts w:cs="Arial"/>
          <w:b/>
          <w:bCs/>
          <w:color w:val="000000"/>
          <w:sz w:val="21"/>
          <w:szCs w:val="21"/>
        </w:rPr>
        <w:t xml:space="preserve"> </w:t>
      </w:r>
      <w:proofErr w:type="spellStart"/>
      <w:r w:rsidRPr="00CB4BDE">
        <w:rPr>
          <w:rFonts w:cs="Arial"/>
          <w:b/>
          <w:bCs/>
          <w:color w:val="000000"/>
          <w:sz w:val="21"/>
          <w:szCs w:val="21"/>
        </w:rPr>
        <w:t>dell’offerta</w:t>
      </w:r>
      <w:proofErr w:type="spellEnd"/>
      <w:r w:rsidRPr="00CB4BDE">
        <w:rPr>
          <w:rFonts w:cs="Arial"/>
          <w:b/>
          <w:bCs/>
          <w:color w:val="000000"/>
          <w:sz w:val="21"/>
          <w:szCs w:val="21"/>
        </w:rPr>
        <w:t xml:space="preserve"> / Veljavnost ponudbe: </w:t>
      </w:r>
    </w:p>
    <w:p w14:paraId="1C30F0D9" w14:textId="77777777" w:rsidR="00C52F3D" w:rsidRPr="00CB4BDE" w:rsidRDefault="00C52F3D" w:rsidP="00C52F3D">
      <w:pPr>
        <w:rPr>
          <w:rFonts w:cs="Arial"/>
          <w:b/>
          <w:bCs/>
          <w:color w:val="000000"/>
          <w:sz w:val="21"/>
          <w:szCs w:val="21"/>
        </w:rPr>
      </w:pPr>
    </w:p>
    <w:p w14:paraId="1C948815" w14:textId="19EC8C43" w:rsidR="00C52F3D" w:rsidRPr="00CB4BDE" w:rsidRDefault="00F17A85" w:rsidP="00C52F3D">
      <w:pPr>
        <w:rPr>
          <w:rFonts w:cs="Arial"/>
          <w:color w:val="000000"/>
          <w:sz w:val="21"/>
          <w:szCs w:val="21"/>
        </w:rPr>
      </w:pPr>
      <w:r w:rsidRPr="00CB4BDE">
        <w:rPr>
          <w:rFonts w:cs="Arial"/>
          <w:i/>
          <w:iCs/>
          <w:sz w:val="21"/>
          <w:szCs w:val="21"/>
        </w:rPr>
        <w:fldChar w:fldCharType="begin">
          <w:ffData>
            <w:name w:val=""/>
            <w:enabled/>
            <w:calcOnExit w:val="0"/>
            <w:textInput>
              <w:default w:val="15 giorni / 15 dni"/>
            </w:textInput>
          </w:ffData>
        </w:fldChar>
      </w:r>
      <w:r w:rsidRPr="00CB4BDE">
        <w:rPr>
          <w:rFonts w:cs="Arial"/>
          <w:i/>
          <w:iCs/>
          <w:sz w:val="21"/>
          <w:szCs w:val="21"/>
        </w:rPr>
        <w:instrText xml:space="preserve"> FORMTEXT </w:instrText>
      </w:r>
      <w:r w:rsidRPr="00CB4BDE">
        <w:rPr>
          <w:rFonts w:cs="Arial"/>
          <w:i/>
          <w:iCs/>
          <w:sz w:val="21"/>
          <w:szCs w:val="21"/>
        </w:rPr>
      </w:r>
      <w:r w:rsidRPr="00CB4BDE">
        <w:rPr>
          <w:rFonts w:cs="Arial"/>
          <w:i/>
          <w:iCs/>
          <w:sz w:val="21"/>
          <w:szCs w:val="21"/>
        </w:rPr>
        <w:fldChar w:fldCharType="separate"/>
      </w:r>
      <w:r w:rsidRPr="00CB4BDE">
        <w:rPr>
          <w:rFonts w:cs="Arial"/>
          <w:i/>
          <w:iCs/>
          <w:noProof/>
          <w:sz w:val="21"/>
          <w:szCs w:val="21"/>
        </w:rPr>
        <w:t>15 giorni / 15 dni</w:t>
      </w:r>
      <w:r w:rsidRPr="00CB4BDE">
        <w:rPr>
          <w:rFonts w:cs="Arial"/>
          <w:i/>
          <w:iCs/>
          <w:sz w:val="21"/>
          <w:szCs w:val="21"/>
        </w:rPr>
        <w:fldChar w:fldCharType="end"/>
      </w:r>
    </w:p>
    <w:p w14:paraId="0935450B" w14:textId="77777777" w:rsidR="00C52F3D" w:rsidRPr="00CB4BDE" w:rsidRDefault="00C52F3D" w:rsidP="00C52F3D">
      <w:pPr>
        <w:rPr>
          <w:rFonts w:cs="Arial"/>
          <w:sz w:val="21"/>
          <w:szCs w:val="21"/>
        </w:rPr>
      </w:pPr>
    </w:p>
    <w:p w14:paraId="5BA663B1" w14:textId="77777777" w:rsidR="00C52F3D" w:rsidRPr="00CB4BDE" w:rsidRDefault="00C52F3D" w:rsidP="00C52F3D">
      <w:pPr>
        <w:rPr>
          <w:rFonts w:cs="Arial"/>
          <w:b/>
          <w:bCs/>
          <w:sz w:val="21"/>
          <w:szCs w:val="21"/>
        </w:rPr>
      </w:pPr>
    </w:p>
    <w:p w14:paraId="194B5156" w14:textId="77777777" w:rsidR="00C52F3D" w:rsidRPr="00CB4BDE" w:rsidRDefault="00C52F3D" w:rsidP="00C52F3D">
      <w:pPr>
        <w:shd w:val="clear" w:color="auto" w:fill="97C3D5"/>
        <w:tabs>
          <w:tab w:val="left" w:pos="3463"/>
        </w:tabs>
        <w:rPr>
          <w:rFonts w:cs="Arial"/>
          <w:b/>
          <w:bCs/>
          <w:color w:val="000000"/>
          <w:sz w:val="21"/>
          <w:szCs w:val="21"/>
        </w:rPr>
      </w:pPr>
      <w:r w:rsidRPr="00CB4BDE">
        <w:rPr>
          <w:rFonts w:cs="Arial"/>
          <w:b/>
          <w:bCs/>
          <w:color w:val="000000"/>
          <w:sz w:val="21"/>
          <w:szCs w:val="21"/>
        </w:rPr>
        <w:t xml:space="preserve">V. </w:t>
      </w:r>
      <w:proofErr w:type="spellStart"/>
      <w:r w:rsidRPr="00CB4BDE">
        <w:rPr>
          <w:rFonts w:cs="Arial"/>
          <w:b/>
          <w:bCs/>
          <w:color w:val="000000"/>
          <w:sz w:val="21"/>
          <w:szCs w:val="21"/>
        </w:rPr>
        <w:t>Delucidazioni</w:t>
      </w:r>
      <w:proofErr w:type="spellEnd"/>
      <w:r w:rsidRPr="00CB4BDE">
        <w:rPr>
          <w:rFonts w:cs="Arial"/>
          <w:b/>
          <w:bCs/>
          <w:color w:val="000000"/>
          <w:sz w:val="21"/>
          <w:szCs w:val="21"/>
        </w:rPr>
        <w:t xml:space="preserve"> </w:t>
      </w:r>
      <w:proofErr w:type="spellStart"/>
      <w:r w:rsidRPr="00CB4BDE">
        <w:rPr>
          <w:rFonts w:cs="Arial"/>
          <w:b/>
          <w:bCs/>
          <w:color w:val="000000"/>
          <w:sz w:val="21"/>
          <w:szCs w:val="21"/>
        </w:rPr>
        <w:t>aggiuntive</w:t>
      </w:r>
      <w:proofErr w:type="spellEnd"/>
      <w:r w:rsidRPr="00CB4BDE">
        <w:rPr>
          <w:rFonts w:cs="Arial"/>
          <w:b/>
          <w:bCs/>
          <w:color w:val="000000"/>
          <w:sz w:val="21"/>
          <w:szCs w:val="21"/>
        </w:rPr>
        <w:t xml:space="preserve"> / dodatna pojasnila:</w:t>
      </w:r>
    </w:p>
    <w:p w14:paraId="619620A9" w14:textId="77777777" w:rsidR="00CB4BDE" w:rsidRPr="00CB4BDE" w:rsidRDefault="00CB4BDE" w:rsidP="00C52F3D">
      <w:pPr>
        <w:rPr>
          <w:rFonts w:cs="Arial"/>
          <w:i/>
          <w:iCs/>
          <w:sz w:val="21"/>
          <w:szCs w:val="21"/>
        </w:rPr>
      </w:pPr>
    </w:p>
    <w:p w14:paraId="26DB0DAE" w14:textId="3304FE22" w:rsidR="00C52F3D" w:rsidRPr="00CB4BDE" w:rsidRDefault="00C52F3D" w:rsidP="00C52F3D">
      <w:pPr>
        <w:rPr>
          <w:rFonts w:cs="Arial"/>
          <w:i/>
          <w:iCs/>
          <w:sz w:val="21"/>
          <w:szCs w:val="21"/>
        </w:rPr>
      </w:pPr>
      <w:r w:rsidRPr="00CB4BDE">
        <w:rPr>
          <w:rFonts w:cs="Arial"/>
          <w:i/>
          <w:iCs/>
          <w:sz w:val="21"/>
          <w:szCs w:val="21"/>
        </w:rPr>
        <w:fldChar w:fldCharType="begin">
          <w:ffData>
            <w:name w:val=""/>
            <w:enabled/>
            <w:calcOnExit w:val="0"/>
            <w:textInput>
              <w:default w:val="INSERIRE / VPIŠITE "/>
            </w:textInput>
          </w:ffData>
        </w:fldChar>
      </w:r>
      <w:r w:rsidRPr="00CB4BDE">
        <w:rPr>
          <w:rFonts w:cs="Arial"/>
          <w:i/>
          <w:iCs/>
          <w:sz w:val="21"/>
          <w:szCs w:val="21"/>
        </w:rPr>
        <w:instrText xml:space="preserve"> FORMTEXT </w:instrText>
      </w:r>
      <w:r w:rsidRPr="00CB4BDE">
        <w:rPr>
          <w:rFonts w:cs="Arial"/>
          <w:i/>
          <w:iCs/>
          <w:sz w:val="21"/>
          <w:szCs w:val="21"/>
        </w:rPr>
      </w:r>
      <w:r w:rsidRPr="00CB4BDE">
        <w:rPr>
          <w:rFonts w:cs="Arial"/>
          <w:i/>
          <w:iCs/>
          <w:sz w:val="21"/>
          <w:szCs w:val="21"/>
        </w:rPr>
        <w:fldChar w:fldCharType="separate"/>
      </w:r>
      <w:r w:rsidRPr="00CB4BDE">
        <w:rPr>
          <w:rFonts w:cs="Arial"/>
          <w:i/>
          <w:iCs/>
          <w:noProof/>
          <w:sz w:val="21"/>
          <w:szCs w:val="21"/>
        </w:rPr>
        <w:t xml:space="preserve">INSERIRE / VPIŠITE </w:t>
      </w:r>
      <w:r w:rsidRPr="00CB4BDE">
        <w:rPr>
          <w:rFonts w:cs="Arial"/>
          <w:i/>
          <w:iCs/>
          <w:sz w:val="21"/>
          <w:szCs w:val="21"/>
        </w:rPr>
        <w:fldChar w:fldCharType="end"/>
      </w:r>
    </w:p>
    <w:p w14:paraId="3CA892B8" w14:textId="77777777" w:rsidR="00C52F3D" w:rsidRPr="00CB4BDE" w:rsidRDefault="00C52F3D" w:rsidP="00C52F3D">
      <w:pPr>
        <w:rPr>
          <w:rFonts w:cs="Arial"/>
          <w:i/>
          <w:iCs/>
          <w:sz w:val="21"/>
          <w:szCs w:val="21"/>
        </w:rPr>
      </w:pPr>
    </w:p>
    <w:p w14:paraId="232FA046" w14:textId="77777777" w:rsidR="00C52F3D" w:rsidRPr="00CB4BDE" w:rsidRDefault="00C52F3D" w:rsidP="00C52F3D">
      <w:pPr>
        <w:shd w:val="clear" w:color="auto" w:fill="97C3D5"/>
        <w:tabs>
          <w:tab w:val="left" w:pos="3463"/>
        </w:tabs>
        <w:rPr>
          <w:rFonts w:cs="Arial"/>
          <w:b/>
          <w:bCs/>
          <w:color w:val="000000"/>
          <w:sz w:val="21"/>
          <w:szCs w:val="21"/>
        </w:rPr>
      </w:pPr>
      <w:r w:rsidRPr="00CB4BDE">
        <w:rPr>
          <w:rFonts w:cs="Arial"/>
          <w:b/>
          <w:bCs/>
          <w:color w:val="000000"/>
          <w:sz w:val="21"/>
          <w:szCs w:val="21"/>
        </w:rPr>
        <w:t xml:space="preserve">VI. </w:t>
      </w:r>
      <w:proofErr w:type="spellStart"/>
      <w:r w:rsidRPr="00CB4BDE">
        <w:rPr>
          <w:rFonts w:cs="Arial"/>
          <w:b/>
          <w:bCs/>
          <w:color w:val="000000"/>
          <w:sz w:val="21"/>
          <w:szCs w:val="21"/>
        </w:rPr>
        <w:t>Informazioni</w:t>
      </w:r>
      <w:proofErr w:type="spellEnd"/>
      <w:r w:rsidRPr="00CB4BDE">
        <w:rPr>
          <w:rFonts w:cs="Arial"/>
          <w:b/>
          <w:bCs/>
          <w:color w:val="000000"/>
          <w:sz w:val="21"/>
          <w:szCs w:val="21"/>
        </w:rPr>
        <w:t xml:space="preserve"> </w:t>
      </w:r>
      <w:proofErr w:type="spellStart"/>
      <w:r w:rsidRPr="00CB4BDE">
        <w:rPr>
          <w:rFonts w:cs="Arial"/>
          <w:b/>
          <w:bCs/>
          <w:color w:val="000000"/>
          <w:sz w:val="21"/>
          <w:szCs w:val="21"/>
        </w:rPr>
        <w:t>inerenti</w:t>
      </w:r>
      <w:proofErr w:type="spellEnd"/>
      <w:r w:rsidRPr="00CB4BDE">
        <w:rPr>
          <w:rFonts w:cs="Arial"/>
          <w:b/>
          <w:bCs/>
          <w:color w:val="000000"/>
          <w:sz w:val="21"/>
          <w:szCs w:val="21"/>
        </w:rPr>
        <w:t xml:space="preserve"> </w:t>
      </w:r>
      <w:proofErr w:type="spellStart"/>
      <w:r w:rsidRPr="00CB4BDE">
        <w:rPr>
          <w:rFonts w:cs="Arial"/>
          <w:b/>
          <w:bCs/>
          <w:color w:val="000000"/>
          <w:sz w:val="21"/>
          <w:szCs w:val="21"/>
        </w:rPr>
        <w:t>al</w:t>
      </w:r>
      <w:proofErr w:type="spellEnd"/>
      <w:r w:rsidRPr="00CB4BDE">
        <w:rPr>
          <w:rFonts w:cs="Arial"/>
          <w:b/>
          <w:bCs/>
          <w:color w:val="000000"/>
          <w:sz w:val="21"/>
          <w:szCs w:val="21"/>
        </w:rPr>
        <w:t xml:space="preserve"> </w:t>
      </w:r>
      <w:proofErr w:type="spellStart"/>
      <w:r w:rsidRPr="00CB4BDE">
        <w:rPr>
          <w:rFonts w:cs="Arial"/>
          <w:b/>
          <w:bCs/>
          <w:color w:val="000000"/>
          <w:sz w:val="21"/>
          <w:szCs w:val="21"/>
        </w:rPr>
        <w:t>pagamento</w:t>
      </w:r>
      <w:proofErr w:type="spellEnd"/>
      <w:r w:rsidRPr="00CB4BDE">
        <w:rPr>
          <w:rFonts w:cs="Arial"/>
          <w:b/>
          <w:bCs/>
          <w:color w:val="000000"/>
          <w:sz w:val="21"/>
          <w:szCs w:val="21"/>
        </w:rPr>
        <w:t xml:space="preserve"> / Podatki o plačilu </w:t>
      </w:r>
    </w:p>
    <w:p w14:paraId="752466DB" w14:textId="2BF28FF7" w:rsidR="00C52F3D" w:rsidRPr="00CB4BDE" w:rsidRDefault="00C52F3D" w:rsidP="00C52F3D">
      <w:pPr>
        <w:pStyle w:val="NormaleWeb"/>
        <w:jc w:val="both"/>
        <w:rPr>
          <w:rFonts w:ascii="Arial" w:hAnsi="Arial" w:cs="Arial"/>
          <w:sz w:val="21"/>
          <w:szCs w:val="21"/>
        </w:rPr>
      </w:pPr>
      <w:r w:rsidRPr="00CB4BDE">
        <w:rPr>
          <w:rFonts w:ascii="Arial" w:hAnsi="Arial" w:cs="Arial"/>
          <w:sz w:val="21"/>
          <w:szCs w:val="21"/>
        </w:rPr>
        <w:lastRenderedPageBreak/>
        <w:t xml:space="preserve">I </w:t>
      </w:r>
      <w:proofErr w:type="spellStart"/>
      <w:r w:rsidRPr="00CB4BDE">
        <w:rPr>
          <w:rFonts w:ascii="Arial" w:hAnsi="Arial" w:cs="Arial"/>
          <w:sz w:val="21"/>
          <w:szCs w:val="21"/>
        </w:rPr>
        <w:t>pagamenti</w:t>
      </w:r>
      <w:proofErr w:type="spellEnd"/>
      <w:r w:rsidRPr="00CB4BDE">
        <w:rPr>
          <w:rFonts w:ascii="Arial" w:hAnsi="Arial" w:cs="Arial"/>
          <w:sz w:val="21"/>
          <w:szCs w:val="21"/>
        </w:rPr>
        <w:t xml:space="preserve"> </w:t>
      </w:r>
      <w:proofErr w:type="spellStart"/>
      <w:r w:rsidRPr="00CB4BDE">
        <w:rPr>
          <w:rFonts w:ascii="Arial" w:hAnsi="Arial" w:cs="Arial"/>
          <w:sz w:val="21"/>
          <w:szCs w:val="21"/>
        </w:rPr>
        <w:t>saranno</w:t>
      </w:r>
      <w:proofErr w:type="spellEnd"/>
      <w:r w:rsidRPr="00CB4BDE">
        <w:rPr>
          <w:rFonts w:ascii="Arial" w:hAnsi="Arial" w:cs="Arial"/>
          <w:sz w:val="21"/>
          <w:szCs w:val="21"/>
        </w:rPr>
        <w:t xml:space="preserve"> </w:t>
      </w:r>
      <w:proofErr w:type="spellStart"/>
      <w:r w:rsidRPr="00CB4BDE">
        <w:rPr>
          <w:rFonts w:ascii="Arial" w:hAnsi="Arial" w:cs="Arial"/>
          <w:sz w:val="21"/>
          <w:szCs w:val="21"/>
        </w:rPr>
        <w:t>effettuati</w:t>
      </w:r>
      <w:proofErr w:type="spellEnd"/>
      <w:r w:rsidRPr="00CB4BDE">
        <w:rPr>
          <w:rFonts w:ascii="Arial" w:hAnsi="Arial" w:cs="Arial"/>
          <w:sz w:val="21"/>
          <w:szCs w:val="21"/>
        </w:rPr>
        <w:t xml:space="preserve"> in base </w:t>
      </w:r>
      <w:proofErr w:type="spellStart"/>
      <w:r w:rsidRPr="00CB4BDE">
        <w:rPr>
          <w:rFonts w:ascii="Arial" w:hAnsi="Arial" w:cs="Arial"/>
          <w:sz w:val="21"/>
          <w:szCs w:val="21"/>
        </w:rPr>
        <w:t>alla</w:t>
      </w:r>
      <w:proofErr w:type="spellEnd"/>
      <w:r w:rsidRPr="00CB4BDE">
        <w:rPr>
          <w:rFonts w:ascii="Arial" w:hAnsi="Arial" w:cs="Arial"/>
          <w:sz w:val="21"/>
          <w:szCs w:val="21"/>
        </w:rPr>
        <w:t xml:space="preserve"> </w:t>
      </w:r>
      <w:proofErr w:type="spellStart"/>
      <w:r w:rsidRPr="00CB4BDE">
        <w:rPr>
          <w:rFonts w:ascii="Arial" w:hAnsi="Arial" w:cs="Arial"/>
          <w:sz w:val="21"/>
          <w:szCs w:val="21"/>
        </w:rPr>
        <w:t>fattura</w:t>
      </w:r>
      <w:proofErr w:type="spellEnd"/>
      <w:r w:rsidRPr="00CB4BDE">
        <w:rPr>
          <w:rFonts w:ascii="Arial" w:hAnsi="Arial" w:cs="Arial"/>
          <w:sz w:val="21"/>
          <w:szCs w:val="21"/>
        </w:rPr>
        <w:t xml:space="preserve"> </w:t>
      </w:r>
      <w:proofErr w:type="spellStart"/>
      <w:r w:rsidRPr="00CB4BDE">
        <w:rPr>
          <w:rFonts w:ascii="Arial" w:hAnsi="Arial" w:cs="Arial"/>
          <w:sz w:val="21"/>
          <w:szCs w:val="21"/>
        </w:rPr>
        <w:t>elettronica</w:t>
      </w:r>
      <w:proofErr w:type="spellEnd"/>
      <w:r w:rsidR="00CB4BDE">
        <w:rPr>
          <w:rFonts w:ascii="Arial" w:hAnsi="Arial" w:cs="Arial"/>
          <w:sz w:val="21"/>
          <w:szCs w:val="21"/>
        </w:rPr>
        <w:t xml:space="preserve"> </w:t>
      </w:r>
      <w:r w:rsidR="00D72A59">
        <w:rPr>
          <w:rFonts w:ascii="Arial" w:hAnsi="Arial" w:cs="Arial"/>
          <w:sz w:val="21"/>
          <w:szCs w:val="21"/>
        </w:rPr>
        <w:t xml:space="preserve">o </w:t>
      </w:r>
      <w:proofErr w:type="spellStart"/>
      <w:r w:rsidR="00D72A59">
        <w:rPr>
          <w:rFonts w:ascii="Arial" w:hAnsi="Arial" w:cs="Arial"/>
          <w:sz w:val="21"/>
          <w:szCs w:val="21"/>
        </w:rPr>
        <w:t>fattura</w:t>
      </w:r>
      <w:proofErr w:type="spellEnd"/>
      <w:r w:rsidR="00D72A59">
        <w:rPr>
          <w:rFonts w:ascii="Arial" w:hAnsi="Arial" w:cs="Arial"/>
          <w:sz w:val="21"/>
          <w:szCs w:val="21"/>
        </w:rPr>
        <w:t xml:space="preserve"> </w:t>
      </w:r>
      <w:proofErr w:type="spellStart"/>
      <w:r w:rsidR="00D72A59">
        <w:rPr>
          <w:rFonts w:ascii="Arial" w:hAnsi="Arial" w:cs="Arial"/>
          <w:sz w:val="21"/>
          <w:szCs w:val="21"/>
        </w:rPr>
        <w:t>cartacea</w:t>
      </w:r>
      <w:proofErr w:type="spellEnd"/>
      <w:r w:rsidRPr="00CB4BDE">
        <w:rPr>
          <w:rFonts w:ascii="Arial" w:hAnsi="Arial" w:cs="Arial"/>
          <w:sz w:val="21"/>
          <w:szCs w:val="21"/>
        </w:rPr>
        <w:t xml:space="preserve"> </w:t>
      </w:r>
      <w:proofErr w:type="spellStart"/>
      <w:r w:rsidRPr="00CB4BDE">
        <w:rPr>
          <w:rFonts w:ascii="Arial" w:hAnsi="Arial" w:cs="Arial"/>
          <w:sz w:val="21"/>
          <w:szCs w:val="21"/>
        </w:rPr>
        <w:t>emessa</w:t>
      </w:r>
      <w:proofErr w:type="spellEnd"/>
      <w:r w:rsidRPr="00CB4BDE">
        <w:rPr>
          <w:rFonts w:ascii="Arial" w:hAnsi="Arial" w:cs="Arial"/>
          <w:sz w:val="21"/>
          <w:szCs w:val="21"/>
        </w:rPr>
        <w:t xml:space="preserve"> </w:t>
      </w:r>
      <w:proofErr w:type="spellStart"/>
      <w:r w:rsidRPr="00CB4BDE">
        <w:rPr>
          <w:rFonts w:ascii="Arial" w:hAnsi="Arial" w:cs="Arial"/>
          <w:sz w:val="21"/>
          <w:szCs w:val="21"/>
        </w:rPr>
        <w:t>dopo</w:t>
      </w:r>
      <w:proofErr w:type="spellEnd"/>
      <w:r w:rsidRPr="00CB4BDE">
        <w:rPr>
          <w:rFonts w:ascii="Arial" w:hAnsi="Arial" w:cs="Arial"/>
          <w:sz w:val="21"/>
          <w:szCs w:val="21"/>
        </w:rPr>
        <w:t xml:space="preserve"> la </w:t>
      </w:r>
      <w:proofErr w:type="spellStart"/>
      <w:r w:rsidRPr="00CB4BDE">
        <w:rPr>
          <w:rFonts w:ascii="Arial" w:hAnsi="Arial" w:cs="Arial"/>
          <w:sz w:val="21"/>
          <w:szCs w:val="21"/>
        </w:rPr>
        <w:t>prestazione</w:t>
      </w:r>
      <w:proofErr w:type="spellEnd"/>
      <w:r w:rsidRPr="00CB4BDE">
        <w:rPr>
          <w:rFonts w:ascii="Arial" w:hAnsi="Arial" w:cs="Arial"/>
          <w:sz w:val="21"/>
          <w:szCs w:val="21"/>
        </w:rPr>
        <w:t xml:space="preserve"> del </w:t>
      </w:r>
      <w:proofErr w:type="spellStart"/>
      <w:r w:rsidRPr="00CB4BDE">
        <w:rPr>
          <w:rFonts w:ascii="Arial" w:hAnsi="Arial" w:cs="Arial"/>
          <w:sz w:val="21"/>
          <w:szCs w:val="21"/>
        </w:rPr>
        <w:t>servizio</w:t>
      </w:r>
      <w:proofErr w:type="spellEnd"/>
      <w:r w:rsidRPr="00CB4BDE">
        <w:rPr>
          <w:rFonts w:ascii="Arial" w:hAnsi="Arial" w:cs="Arial"/>
          <w:sz w:val="21"/>
          <w:szCs w:val="21"/>
        </w:rPr>
        <w:t xml:space="preserve">, </w:t>
      </w:r>
      <w:proofErr w:type="spellStart"/>
      <w:r w:rsidRPr="00CB4BDE">
        <w:rPr>
          <w:rFonts w:ascii="Arial" w:hAnsi="Arial" w:cs="Arial"/>
          <w:sz w:val="21"/>
          <w:szCs w:val="21"/>
        </w:rPr>
        <w:t>dopo</w:t>
      </w:r>
      <w:proofErr w:type="spellEnd"/>
      <w:r w:rsidRPr="00CB4BDE">
        <w:rPr>
          <w:rFonts w:ascii="Arial" w:hAnsi="Arial" w:cs="Arial"/>
          <w:sz w:val="21"/>
          <w:szCs w:val="21"/>
        </w:rPr>
        <w:t xml:space="preserve"> la </w:t>
      </w:r>
      <w:proofErr w:type="spellStart"/>
      <w:r w:rsidRPr="00CB4BDE">
        <w:rPr>
          <w:rFonts w:ascii="Arial" w:hAnsi="Arial" w:cs="Arial"/>
          <w:sz w:val="21"/>
          <w:szCs w:val="21"/>
        </w:rPr>
        <w:t>consegna</w:t>
      </w:r>
      <w:proofErr w:type="spellEnd"/>
      <w:r w:rsidRPr="00CB4BDE">
        <w:rPr>
          <w:rFonts w:ascii="Arial" w:hAnsi="Arial" w:cs="Arial"/>
          <w:sz w:val="21"/>
          <w:szCs w:val="21"/>
        </w:rPr>
        <w:t xml:space="preserve"> </w:t>
      </w:r>
      <w:proofErr w:type="spellStart"/>
      <w:r w:rsidRPr="00CB4BDE">
        <w:rPr>
          <w:rFonts w:ascii="Arial" w:hAnsi="Arial" w:cs="Arial"/>
          <w:sz w:val="21"/>
          <w:szCs w:val="21"/>
        </w:rPr>
        <w:t>della</w:t>
      </w:r>
      <w:proofErr w:type="spellEnd"/>
      <w:r w:rsidRPr="00CB4BDE">
        <w:rPr>
          <w:rFonts w:ascii="Arial" w:hAnsi="Arial" w:cs="Arial"/>
          <w:sz w:val="21"/>
          <w:szCs w:val="21"/>
        </w:rPr>
        <w:t xml:space="preserve"> </w:t>
      </w:r>
      <w:proofErr w:type="spellStart"/>
      <w:r w:rsidRPr="00CB4BDE">
        <w:rPr>
          <w:rFonts w:ascii="Arial" w:hAnsi="Arial" w:cs="Arial"/>
          <w:sz w:val="21"/>
          <w:szCs w:val="21"/>
        </w:rPr>
        <w:t>merce</w:t>
      </w:r>
      <w:proofErr w:type="spellEnd"/>
      <w:r w:rsidRPr="00CB4BDE">
        <w:rPr>
          <w:rFonts w:ascii="Arial" w:hAnsi="Arial" w:cs="Arial"/>
          <w:sz w:val="21"/>
          <w:szCs w:val="21"/>
        </w:rPr>
        <w:t xml:space="preserve"> ordinata o come </w:t>
      </w:r>
      <w:proofErr w:type="spellStart"/>
      <w:r w:rsidRPr="00CB4BDE">
        <w:rPr>
          <w:rFonts w:ascii="Arial" w:hAnsi="Arial" w:cs="Arial"/>
          <w:sz w:val="21"/>
          <w:szCs w:val="21"/>
        </w:rPr>
        <w:t>diversamente</w:t>
      </w:r>
      <w:proofErr w:type="spellEnd"/>
      <w:r w:rsidRPr="00CB4BDE">
        <w:rPr>
          <w:rFonts w:ascii="Arial" w:hAnsi="Arial" w:cs="Arial"/>
          <w:sz w:val="21"/>
          <w:szCs w:val="21"/>
        </w:rPr>
        <w:t xml:space="preserve"> </w:t>
      </w:r>
      <w:proofErr w:type="spellStart"/>
      <w:r w:rsidRPr="00CB4BDE">
        <w:rPr>
          <w:rFonts w:ascii="Arial" w:hAnsi="Arial" w:cs="Arial"/>
          <w:sz w:val="21"/>
          <w:szCs w:val="21"/>
        </w:rPr>
        <w:t>stabilito</w:t>
      </w:r>
      <w:proofErr w:type="spellEnd"/>
      <w:r w:rsidRPr="00CB4BDE">
        <w:rPr>
          <w:rFonts w:ascii="Arial" w:hAnsi="Arial" w:cs="Arial"/>
          <w:sz w:val="21"/>
          <w:szCs w:val="21"/>
        </w:rPr>
        <w:t xml:space="preserve"> </w:t>
      </w:r>
      <w:proofErr w:type="spellStart"/>
      <w:r w:rsidRPr="00CB4BDE">
        <w:rPr>
          <w:rFonts w:ascii="Arial" w:hAnsi="Arial" w:cs="Arial"/>
          <w:sz w:val="21"/>
          <w:szCs w:val="21"/>
        </w:rPr>
        <w:t>precedentemente</w:t>
      </w:r>
      <w:proofErr w:type="spellEnd"/>
      <w:r w:rsidRPr="00CB4BDE">
        <w:rPr>
          <w:rFonts w:ascii="Arial" w:hAnsi="Arial" w:cs="Arial"/>
          <w:sz w:val="21"/>
          <w:szCs w:val="21"/>
        </w:rPr>
        <w:t xml:space="preserve"> </w:t>
      </w:r>
      <w:proofErr w:type="spellStart"/>
      <w:r w:rsidRPr="00CB4BDE">
        <w:rPr>
          <w:rFonts w:ascii="Arial" w:hAnsi="Arial" w:cs="Arial"/>
          <w:sz w:val="21"/>
          <w:szCs w:val="21"/>
        </w:rPr>
        <w:t>tra</w:t>
      </w:r>
      <w:proofErr w:type="spellEnd"/>
      <w:r w:rsidRPr="00CB4BDE">
        <w:rPr>
          <w:rFonts w:ascii="Arial" w:hAnsi="Arial" w:cs="Arial"/>
          <w:sz w:val="21"/>
          <w:szCs w:val="21"/>
        </w:rPr>
        <w:t xml:space="preserve"> le </w:t>
      </w:r>
      <w:proofErr w:type="spellStart"/>
      <w:r w:rsidRPr="00CB4BDE">
        <w:rPr>
          <w:rFonts w:ascii="Arial" w:hAnsi="Arial" w:cs="Arial"/>
          <w:sz w:val="21"/>
          <w:szCs w:val="21"/>
        </w:rPr>
        <w:t>due</w:t>
      </w:r>
      <w:proofErr w:type="spellEnd"/>
      <w:r w:rsidRPr="00CB4BDE">
        <w:rPr>
          <w:rFonts w:ascii="Arial" w:hAnsi="Arial" w:cs="Arial"/>
          <w:sz w:val="21"/>
          <w:szCs w:val="21"/>
        </w:rPr>
        <w:t xml:space="preserve"> parti. Salvo </w:t>
      </w:r>
      <w:proofErr w:type="spellStart"/>
      <w:r w:rsidRPr="00CB4BDE">
        <w:rPr>
          <w:rFonts w:ascii="Arial" w:hAnsi="Arial" w:cs="Arial"/>
          <w:sz w:val="21"/>
          <w:szCs w:val="21"/>
        </w:rPr>
        <w:t>disposizioni</w:t>
      </w:r>
      <w:proofErr w:type="spellEnd"/>
      <w:r w:rsidRPr="00CB4BDE">
        <w:rPr>
          <w:rFonts w:ascii="Arial" w:hAnsi="Arial" w:cs="Arial"/>
          <w:sz w:val="21"/>
          <w:szCs w:val="21"/>
        </w:rPr>
        <w:t xml:space="preserve"> </w:t>
      </w:r>
      <w:proofErr w:type="spellStart"/>
      <w:r w:rsidRPr="00CB4BDE">
        <w:rPr>
          <w:rFonts w:ascii="Arial" w:hAnsi="Arial" w:cs="Arial"/>
          <w:sz w:val="21"/>
          <w:szCs w:val="21"/>
        </w:rPr>
        <w:t>contrarie</w:t>
      </w:r>
      <w:proofErr w:type="spellEnd"/>
      <w:r w:rsidRPr="00CB4BDE">
        <w:rPr>
          <w:rFonts w:ascii="Arial" w:hAnsi="Arial" w:cs="Arial"/>
          <w:sz w:val="21"/>
          <w:szCs w:val="21"/>
        </w:rPr>
        <w:t xml:space="preserve"> </w:t>
      </w:r>
      <w:proofErr w:type="spellStart"/>
      <w:r w:rsidRPr="00CB4BDE">
        <w:rPr>
          <w:rFonts w:ascii="Arial" w:hAnsi="Arial" w:cs="Arial"/>
          <w:sz w:val="21"/>
          <w:szCs w:val="21"/>
        </w:rPr>
        <w:t>previste</w:t>
      </w:r>
      <w:proofErr w:type="spellEnd"/>
      <w:r w:rsidRPr="00CB4BDE">
        <w:rPr>
          <w:rFonts w:ascii="Arial" w:hAnsi="Arial" w:cs="Arial"/>
          <w:sz w:val="21"/>
          <w:szCs w:val="21"/>
        </w:rPr>
        <w:t xml:space="preserve"> </w:t>
      </w:r>
      <w:proofErr w:type="spellStart"/>
      <w:r w:rsidRPr="00CB4BDE">
        <w:rPr>
          <w:rFonts w:ascii="Arial" w:hAnsi="Arial" w:cs="Arial"/>
          <w:sz w:val="21"/>
          <w:szCs w:val="21"/>
        </w:rPr>
        <w:t>dalla</w:t>
      </w:r>
      <w:proofErr w:type="spellEnd"/>
      <w:r w:rsidRPr="00CB4BDE">
        <w:rPr>
          <w:rFonts w:ascii="Arial" w:hAnsi="Arial" w:cs="Arial"/>
          <w:sz w:val="21"/>
          <w:szCs w:val="21"/>
        </w:rPr>
        <w:t xml:space="preserve"> </w:t>
      </w:r>
      <w:proofErr w:type="spellStart"/>
      <w:r w:rsidRPr="00CB4BDE">
        <w:rPr>
          <w:rFonts w:ascii="Arial" w:hAnsi="Arial" w:cs="Arial"/>
          <w:sz w:val="21"/>
          <w:szCs w:val="21"/>
        </w:rPr>
        <w:t>legge</w:t>
      </w:r>
      <w:proofErr w:type="spellEnd"/>
      <w:r w:rsidRPr="00CB4BDE">
        <w:rPr>
          <w:rFonts w:ascii="Arial" w:hAnsi="Arial" w:cs="Arial"/>
          <w:sz w:val="21"/>
          <w:szCs w:val="21"/>
        </w:rPr>
        <w:t xml:space="preserve"> o </w:t>
      </w:r>
      <w:proofErr w:type="spellStart"/>
      <w:r w:rsidRPr="00CB4BDE">
        <w:rPr>
          <w:rFonts w:ascii="Arial" w:hAnsi="Arial" w:cs="Arial"/>
          <w:sz w:val="21"/>
          <w:szCs w:val="21"/>
        </w:rPr>
        <w:t>dai</w:t>
      </w:r>
      <w:proofErr w:type="spellEnd"/>
      <w:r w:rsidRPr="00CB4BDE">
        <w:rPr>
          <w:rFonts w:ascii="Arial" w:hAnsi="Arial" w:cs="Arial"/>
          <w:sz w:val="21"/>
          <w:szCs w:val="21"/>
        </w:rPr>
        <w:t xml:space="preserve"> </w:t>
      </w:r>
      <w:proofErr w:type="spellStart"/>
      <w:r w:rsidRPr="00CB4BDE">
        <w:rPr>
          <w:rFonts w:ascii="Arial" w:hAnsi="Arial" w:cs="Arial"/>
          <w:sz w:val="21"/>
          <w:szCs w:val="21"/>
        </w:rPr>
        <w:t>regolamenti</w:t>
      </w:r>
      <w:proofErr w:type="spellEnd"/>
      <w:r w:rsidRPr="00CB4BDE">
        <w:rPr>
          <w:rFonts w:ascii="Arial" w:hAnsi="Arial" w:cs="Arial"/>
          <w:sz w:val="21"/>
          <w:szCs w:val="21"/>
        </w:rPr>
        <w:t xml:space="preserve">, il termine di </w:t>
      </w:r>
      <w:proofErr w:type="spellStart"/>
      <w:r w:rsidRPr="00CB4BDE">
        <w:rPr>
          <w:rFonts w:ascii="Arial" w:hAnsi="Arial" w:cs="Arial"/>
          <w:sz w:val="21"/>
          <w:szCs w:val="21"/>
        </w:rPr>
        <w:t>pagamento</w:t>
      </w:r>
      <w:proofErr w:type="spellEnd"/>
      <w:r w:rsidRPr="00CB4BDE">
        <w:rPr>
          <w:rFonts w:ascii="Arial" w:hAnsi="Arial" w:cs="Arial"/>
          <w:sz w:val="21"/>
          <w:szCs w:val="21"/>
        </w:rPr>
        <w:t xml:space="preserve"> è di 30 </w:t>
      </w:r>
      <w:proofErr w:type="spellStart"/>
      <w:r w:rsidRPr="00CB4BDE">
        <w:rPr>
          <w:rFonts w:ascii="Arial" w:hAnsi="Arial" w:cs="Arial"/>
          <w:sz w:val="21"/>
          <w:szCs w:val="21"/>
        </w:rPr>
        <w:t>giorni</w:t>
      </w:r>
      <w:proofErr w:type="spellEnd"/>
      <w:r w:rsidRPr="00CB4BDE">
        <w:rPr>
          <w:rFonts w:ascii="Arial" w:hAnsi="Arial" w:cs="Arial"/>
          <w:sz w:val="21"/>
          <w:szCs w:val="21"/>
        </w:rPr>
        <w:t xml:space="preserve"> </w:t>
      </w:r>
      <w:proofErr w:type="spellStart"/>
      <w:r w:rsidRPr="00CB4BDE">
        <w:rPr>
          <w:rFonts w:ascii="Arial" w:hAnsi="Arial" w:cs="Arial"/>
          <w:sz w:val="21"/>
          <w:szCs w:val="21"/>
        </w:rPr>
        <w:t>dalla</w:t>
      </w:r>
      <w:proofErr w:type="spellEnd"/>
      <w:r w:rsidRPr="00CB4BDE">
        <w:rPr>
          <w:rFonts w:ascii="Arial" w:hAnsi="Arial" w:cs="Arial"/>
          <w:sz w:val="21"/>
          <w:szCs w:val="21"/>
        </w:rPr>
        <w:t xml:space="preserve"> data di </w:t>
      </w:r>
      <w:proofErr w:type="spellStart"/>
      <w:r w:rsidRPr="00CB4BDE">
        <w:rPr>
          <w:rFonts w:ascii="Arial" w:hAnsi="Arial" w:cs="Arial"/>
          <w:sz w:val="21"/>
          <w:szCs w:val="21"/>
        </w:rPr>
        <w:t>ricezione</w:t>
      </w:r>
      <w:proofErr w:type="spellEnd"/>
      <w:r w:rsidRPr="00CB4BDE">
        <w:rPr>
          <w:rFonts w:ascii="Arial" w:hAnsi="Arial" w:cs="Arial"/>
          <w:sz w:val="21"/>
          <w:szCs w:val="21"/>
        </w:rPr>
        <w:t xml:space="preserve"> </w:t>
      </w:r>
      <w:proofErr w:type="spellStart"/>
      <w:r w:rsidRPr="00CB4BDE">
        <w:rPr>
          <w:rFonts w:ascii="Arial" w:hAnsi="Arial" w:cs="Arial"/>
          <w:sz w:val="21"/>
          <w:szCs w:val="21"/>
        </w:rPr>
        <w:t>della</w:t>
      </w:r>
      <w:proofErr w:type="spellEnd"/>
      <w:r w:rsidRPr="00CB4BDE">
        <w:rPr>
          <w:rFonts w:ascii="Arial" w:hAnsi="Arial" w:cs="Arial"/>
          <w:sz w:val="21"/>
          <w:szCs w:val="21"/>
        </w:rPr>
        <w:t xml:space="preserve"> </w:t>
      </w:r>
      <w:proofErr w:type="spellStart"/>
      <w:r w:rsidRPr="00CB4BDE">
        <w:rPr>
          <w:rFonts w:ascii="Arial" w:hAnsi="Arial" w:cs="Arial"/>
          <w:sz w:val="21"/>
          <w:szCs w:val="21"/>
        </w:rPr>
        <w:t>fattura</w:t>
      </w:r>
      <w:proofErr w:type="spellEnd"/>
      <w:r w:rsidRPr="00CB4BDE">
        <w:rPr>
          <w:rFonts w:ascii="Arial" w:hAnsi="Arial" w:cs="Arial"/>
          <w:sz w:val="21"/>
          <w:szCs w:val="21"/>
        </w:rPr>
        <w:t>.</w:t>
      </w:r>
    </w:p>
    <w:p w14:paraId="3AC28D12" w14:textId="77777777" w:rsidR="00C52F3D" w:rsidRPr="00CB4BDE" w:rsidRDefault="00C52F3D" w:rsidP="00C52F3D">
      <w:pPr>
        <w:pStyle w:val="NormaleWeb"/>
        <w:jc w:val="both"/>
        <w:rPr>
          <w:rFonts w:ascii="Arial" w:hAnsi="Arial" w:cs="Arial"/>
          <w:sz w:val="21"/>
          <w:szCs w:val="21"/>
        </w:rPr>
      </w:pPr>
      <w:r w:rsidRPr="00CB4BDE">
        <w:rPr>
          <w:rFonts w:ascii="Arial" w:hAnsi="Arial" w:cs="Arial"/>
          <w:sz w:val="21"/>
          <w:szCs w:val="21"/>
        </w:rPr>
        <w:t xml:space="preserve">Si </w:t>
      </w:r>
      <w:proofErr w:type="spellStart"/>
      <w:r w:rsidRPr="00CB4BDE">
        <w:rPr>
          <w:rFonts w:ascii="Arial" w:hAnsi="Arial" w:cs="Arial"/>
          <w:sz w:val="21"/>
          <w:szCs w:val="21"/>
        </w:rPr>
        <w:t>conviene</w:t>
      </w:r>
      <w:proofErr w:type="spellEnd"/>
      <w:r w:rsidRPr="00CB4BDE">
        <w:rPr>
          <w:rFonts w:ascii="Arial" w:hAnsi="Arial" w:cs="Arial"/>
          <w:sz w:val="21"/>
          <w:szCs w:val="21"/>
        </w:rPr>
        <w:t xml:space="preserve"> </w:t>
      </w:r>
      <w:proofErr w:type="spellStart"/>
      <w:r w:rsidRPr="00CB4BDE">
        <w:rPr>
          <w:rFonts w:ascii="Arial" w:hAnsi="Arial" w:cs="Arial"/>
          <w:sz w:val="21"/>
          <w:szCs w:val="21"/>
        </w:rPr>
        <w:t>che</w:t>
      </w:r>
      <w:proofErr w:type="spellEnd"/>
      <w:r w:rsidRPr="00CB4BDE">
        <w:rPr>
          <w:rFonts w:ascii="Arial" w:hAnsi="Arial" w:cs="Arial"/>
          <w:sz w:val="21"/>
          <w:szCs w:val="21"/>
        </w:rPr>
        <w:t xml:space="preserve"> il </w:t>
      </w:r>
      <w:proofErr w:type="spellStart"/>
      <w:r w:rsidRPr="00CB4BDE">
        <w:rPr>
          <w:rFonts w:ascii="Arial" w:hAnsi="Arial" w:cs="Arial"/>
          <w:sz w:val="21"/>
          <w:szCs w:val="21"/>
        </w:rPr>
        <w:t>Committente</w:t>
      </w:r>
      <w:proofErr w:type="spellEnd"/>
      <w:r w:rsidRPr="00CB4BDE">
        <w:rPr>
          <w:rFonts w:ascii="Arial" w:hAnsi="Arial" w:cs="Arial"/>
          <w:sz w:val="21"/>
          <w:szCs w:val="21"/>
        </w:rPr>
        <w:t xml:space="preserve"> non è </w:t>
      </w:r>
      <w:proofErr w:type="spellStart"/>
      <w:r w:rsidRPr="00CB4BDE">
        <w:rPr>
          <w:rFonts w:ascii="Arial" w:hAnsi="Arial" w:cs="Arial"/>
          <w:sz w:val="21"/>
          <w:szCs w:val="21"/>
        </w:rPr>
        <w:t>tenuto</w:t>
      </w:r>
      <w:proofErr w:type="spellEnd"/>
      <w:r w:rsidRPr="00CB4BDE">
        <w:rPr>
          <w:rFonts w:ascii="Arial" w:hAnsi="Arial" w:cs="Arial"/>
          <w:sz w:val="21"/>
          <w:szCs w:val="21"/>
        </w:rPr>
        <w:t xml:space="preserve"> ad </w:t>
      </w:r>
      <w:proofErr w:type="spellStart"/>
      <w:r w:rsidRPr="00CB4BDE">
        <w:rPr>
          <w:rFonts w:ascii="Arial" w:hAnsi="Arial" w:cs="Arial"/>
          <w:sz w:val="21"/>
          <w:szCs w:val="21"/>
        </w:rPr>
        <w:t>accettare</w:t>
      </w:r>
      <w:proofErr w:type="spellEnd"/>
      <w:r w:rsidRPr="00CB4BDE">
        <w:rPr>
          <w:rFonts w:ascii="Arial" w:hAnsi="Arial" w:cs="Arial"/>
          <w:sz w:val="21"/>
          <w:szCs w:val="21"/>
        </w:rPr>
        <w:t xml:space="preserve"> </w:t>
      </w:r>
      <w:proofErr w:type="spellStart"/>
      <w:r w:rsidRPr="00CB4BDE">
        <w:rPr>
          <w:rFonts w:ascii="Arial" w:hAnsi="Arial" w:cs="Arial"/>
          <w:sz w:val="21"/>
          <w:szCs w:val="21"/>
        </w:rPr>
        <w:t>nessuna</w:t>
      </w:r>
      <w:proofErr w:type="spellEnd"/>
      <w:r w:rsidRPr="00CB4BDE">
        <w:rPr>
          <w:rFonts w:ascii="Arial" w:hAnsi="Arial" w:cs="Arial"/>
          <w:sz w:val="21"/>
          <w:szCs w:val="21"/>
        </w:rPr>
        <w:t xml:space="preserve"> </w:t>
      </w:r>
      <w:proofErr w:type="spellStart"/>
      <w:r w:rsidRPr="00CB4BDE">
        <w:rPr>
          <w:rFonts w:ascii="Arial" w:hAnsi="Arial" w:cs="Arial"/>
          <w:sz w:val="21"/>
          <w:szCs w:val="21"/>
        </w:rPr>
        <w:t>delle</w:t>
      </w:r>
      <w:proofErr w:type="spellEnd"/>
      <w:r w:rsidRPr="00CB4BDE">
        <w:rPr>
          <w:rFonts w:ascii="Arial" w:hAnsi="Arial" w:cs="Arial"/>
          <w:sz w:val="21"/>
          <w:szCs w:val="21"/>
        </w:rPr>
        <w:t xml:space="preserve"> </w:t>
      </w:r>
      <w:proofErr w:type="spellStart"/>
      <w:r w:rsidRPr="00CB4BDE">
        <w:rPr>
          <w:rFonts w:ascii="Arial" w:hAnsi="Arial" w:cs="Arial"/>
          <w:sz w:val="21"/>
          <w:szCs w:val="21"/>
        </w:rPr>
        <w:t>offerte</w:t>
      </w:r>
      <w:proofErr w:type="spellEnd"/>
      <w:r w:rsidRPr="00CB4BDE">
        <w:rPr>
          <w:rFonts w:ascii="Arial" w:hAnsi="Arial" w:cs="Arial"/>
          <w:sz w:val="21"/>
          <w:szCs w:val="21"/>
        </w:rPr>
        <w:t xml:space="preserve"> </w:t>
      </w:r>
      <w:proofErr w:type="spellStart"/>
      <w:r w:rsidRPr="00CB4BDE">
        <w:rPr>
          <w:rFonts w:ascii="Arial" w:hAnsi="Arial" w:cs="Arial"/>
          <w:sz w:val="21"/>
          <w:szCs w:val="21"/>
        </w:rPr>
        <w:t>ricevute</w:t>
      </w:r>
      <w:proofErr w:type="spellEnd"/>
      <w:r w:rsidRPr="00CB4BDE">
        <w:rPr>
          <w:rFonts w:ascii="Arial" w:hAnsi="Arial" w:cs="Arial"/>
          <w:sz w:val="21"/>
          <w:szCs w:val="21"/>
        </w:rPr>
        <w:t xml:space="preserve"> e </w:t>
      </w:r>
      <w:proofErr w:type="spellStart"/>
      <w:r w:rsidRPr="00CB4BDE">
        <w:rPr>
          <w:rFonts w:ascii="Arial" w:hAnsi="Arial" w:cs="Arial"/>
          <w:sz w:val="21"/>
          <w:szCs w:val="21"/>
        </w:rPr>
        <w:t>che</w:t>
      </w:r>
      <w:proofErr w:type="spellEnd"/>
      <w:r w:rsidRPr="00CB4BDE">
        <w:rPr>
          <w:rFonts w:ascii="Arial" w:hAnsi="Arial" w:cs="Arial"/>
          <w:sz w:val="21"/>
          <w:szCs w:val="21"/>
        </w:rPr>
        <w:t xml:space="preserve">, in </w:t>
      </w:r>
      <w:proofErr w:type="spellStart"/>
      <w:r w:rsidRPr="00CB4BDE">
        <w:rPr>
          <w:rFonts w:ascii="Arial" w:hAnsi="Arial" w:cs="Arial"/>
          <w:sz w:val="21"/>
          <w:szCs w:val="21"/>
        </w:rPr>
        <w:t>caso</w:t>
      </w:r>
      <w:proofErr w:type="spellEnd"/>
      <w:r w:rsidRPr="00CB4BDE">
        <w:rPr>
          <w:rFonts w:ascii="Arial" w:hAnsi="Arial" w:cs="Arial"/>
          <w:sz w:val="21"/>
          <w:szCs w:val="21"/>
        </w:rPr>
        <w:t xml:space="preserve"> di </w:t>
      </w:r>
      <w:proofErr w:type="spellStart"/>
      <w:r w:rsidRPr="00CB4BDE">
        <w:rPr>
          <w:rFonts w:ascii="Arial" w:hAnsi="Arial" w:cs="Arial"/>
          <w:sz w:val="21"/>
          <w:szCs w:val="21"/>
        </w:rPr>
        <w:t>rinuncia</w:t>
      </w:r>
      <w:proofErr w:type="spellEnd"/>
      <w:r w:rsidRPr="00CB4BDE">
        <w:rPr>
          <w:rFonts w:ascii="Arial" w:hAnsi="Arial" w:cs="Arial"/>
          <w:sz w:val="21"/>
          <w:szCs w:val="21"/>
        </w:rPr>
        <w:t xml:space="preserve"> </w:t>
      </w:r>
      <w:proofErr w:type="spellStart"/>
      <w:r w:rsidRPr="00CB4BDE">
        <w:rPr>
          <w:rFonts w:ascii="Arial" w:hAnsi="Arial" w:cs="Arial"/>
          <w:sz w:val="21"/>
          <w:szCs w:val="21"/>
        </w:rPr>
        <w:t>all'aggiudicazione</w:t>
      </w:r>
      <w:proofErr w:type="spellEnd"/>
      <w:r w:rsidRPr="00CB4BDE">
        <w:rPr>
          <w:rFonts w:ascii="Arial" w:hAnsi="Arial" w:cs="Arial"/>
          <w:sz w:val="21"/>
          <w:szCs w:val="21"/>
        </w:rPr>
        <w:t xml:space="preserve"> </w:t>
      </w:r>
      <w:proofErr w:type="spellStart"/>
      <w:r w:rsidRPr="00CB4BDE">
        <w:rPr>
          <w:rFonts w:ascii="Arial" w:hAnsi="Arial" w:cs="Arial"/>
          <w:sz w:val="21"/>
          <w:szCs w:val="21"/>
        </w:rPr>
        <w:t>della</w:t>
      </w:r>
      <w:proofErr w:type="spellEnd"/>
      <w:r w:rsidRPr="00CB4BDE">
        <w:rPr>
          <w:rFonts w:ascii="Arial" w:hAnsi="Arial" w:cs="Arial"/>
          <w:sz w:val="21"/>
          <w:szCs w:val="21"/>
        </w:rPr>
        <w:t xml:space="preserve"> gara, </w:t>
      </w:r>
      <w:proofErr w:type="spellStart"/>
      <w:r w:rsidRPr="00CB4BDE">
        <w:rPr>
          <w:rFonts w:ascii="Arial" w:hAnsi="Arial" w:cs="Arial"/>
          <w:sz w:val="21"/>
          <w:szCs w:val="21"/>
        </w:rPr>
        <w:t>al</w:t>
      </w:r>
      <w:proofErr w:type="spellEnd"/>
      <w:r w:rsidRPr="00CB4BDE">
        <w:rPr>
          <w:rFonts w:ascii="Arial" w:hAnsi="Arial" w:cs="Arial"/>
          <w:sz w:val="21"/>
          <w:szCs w:val="21"/>
        </w:rPr>
        <w:t xml:space="preserve"> </w:t>
      </w:r>
      <w:proofErr w:type="spellStart"/>
      <w:r w:rsidRPr="00CB4BDE">
        <w:rPr>
          <w:rFonts w:ascii="Arial" w:hAnsi="Arial" w:cs="Arial"/>
          <w:sz w:val="21"/>
          <w:szCs w:val="21"/>
        </w:rPr>
        <w:t>fornitore</w:t>
      </w:r>
      <w:proofErr w:type="spellEnd"/>
      <w:r w:rsidRPr="00CB4BDE">
        <w:rPr>
          <w:rFonts w:ascii="Arial" w:hAnsi="Arial" w:cs="Arial"/>
          <w:sz w:val="21"/>
          <w:szCs w:val="21"/>
        </w:rPr>
        <w:t xml:space="preserve"> non </w:t>
      </w:r>
      <w:proofErr w:type="spellStart"/>
      <w:r w:rsidRPr="00CB4BDE">
        <w:rPr>
          <w:rFonts w:ascii="Arial" w:hAnsi="Arial" w:cs="Arial"/>
          <w:sz w:val="21"/>
          <w:szCs w:val="21"/>
        </w:rPr>
        <w:t>verranno</w:t>
      </w:r>
      <w:proofErr w:type="spellEnd"/>
      <w:r w:rsidRPr="00CB4BDE">
        <w:rPr>
          <w:rFonts w:ascii="Arial" w:hAnsi="Arial" w:cs="Arial"/>
          <w:sz w:val="21"/>
          <w:szCs w:val="21"/>
        </w:rPr>
        <w:t xml:space="preserve"> </w:t>
      </w:r>
      <w:proofErr w:type="spellStart"/>
      <w:r w:rsidRPr="00CB4BDE">
        <w:rPr>
          <w:rFonts w:ascii="Arial" w:hAnsi="Arial" w:cs="Arial"/>
          <w:sz w:val="21"/>
          <w:szCs w:val="21"/>
        </w:rPr>
        <w:t>rimborsate</w:t>
      </w:r>
      <w:proofErr w:type="spellEnd"/>
      <w:r w:rsidRPr="00CB4BDE">
        <w:rPr>
          <w:rFonts w:ascii="Arial" w:hAnsi="Arial" w:cs="Arial"/>
          <w:sz w:val="21"/>
          <w:szCs w:val="21"/>
        </w:rPr>
        <w:t xml:space="preserve"> </w:t>
      </w:r>
      <w:proofErr w:type="spellStart"/>
      <w:r w:rsidRPr="00CB4BDE">
        <w:rPr>
          <w:rFonts w:ascii="Arial" w:hAnsi="Arial" w:cs="Arial"/>
          <w:sz w:val="21"/>
          <w:szCs w:val="21"/>
        </w:rPr>
        <w:t>alcune</w:t>
      </w:r>
      <w:proofErr w:type="spellEnd"/>
      <w:r w:rsidRPr="00CB4BDE">
        <w:rPr>
          <w:rFonts w:ascii="Arial" w:hAnsi="Arial" w:cs="Arial"/>
          <w:sz w:val="21"/>
          <w:szCs w:val="21"/>
        </w:rPr>
        <w:t xml:space="preserve"> </w:t>
      </w:r>
      <w:proofErr w:type="spellStart"/>
      <w:r w:rsidRPr="00CB4BDE">
        <w:rPr>
          <w:rFonts w:ascii="Arial" w:hAnsi="Arial" w:cs="Arial"/>
          <w:sz w:val="21"/>
          <w:szCs w:val="21"/>
        </w:rPr>
        <w:t>spese</w:t>
      </w:r>
      <w:proofErr w:type="spellEnd"/>
      <w:r w:rsidRPr="00CB4BDE">
        <w:rPr>
          <w:rFonts w:ascii="Arial" w:hAnsi="Arial" w:cs="Arial"/>
          <w:sz w:val="21"/>
          <w:szCs w:val="21"/>
        </w:rPr>
        <w:t xml:space="preserve">  in </w:t>
      </w:r>
      <w:proofErr w:type="spellStart"/>
      <w:r w:rsidRPr="00CB4BDE">
        <w:rPr>
          <w:rFonts w:ascii="Arial" w:hAnsi="Arial" w:cs="Arial"/>
          <w:sz w:val="21"/>
          <w:szCs w:val="21"/>
        </w:rPr>
        <w:t>relazione</w:t>
      </w:r>
      <w:proofErr w:type="spellEnd"/>
      <w:r w:rsidRPr="00CB4BDE">
        <w:rPr>
          <w:rFonts w:ascii="Arial" w:hAnsi="Arial" w:cs="Arial"/>
          <w:sz w:val="21"/>
          <w:szCs w:val="21"/>
        </w:rPr>
        <w:t xml:space="preserve"> </w:t>
      </w:r>
      <w:proofErr w:type="spellStart"/>
      <w:r w:rsidRPr="00CB4BDE">
        <w:rPr>
          <w:rFonts w:ascii="Arial" w:hAnsi="Arial" w:cs="Arial"/>
          <w:sz w:val="21"/>
          <w:szCs w:val="21"/>
        </w:rPr>
        <w:t>alla</w:t>
      </w:r>
      <w:proofErr w:type="spellEnd"/>
      <w:r w:rsidRPr="00CB4BDE">
        <w:rPr>
          <w:rFonts w:ascii="Arial" w:hAnsi="Arial" w:cs="Arial"/>
          <w:sz w:val="21"/>
          <w:szCs w:val="21"/>
        </w:rPr>
        <w:t xml:space="preserve"> </w:t>
      </w:r>
      <w:proofErr w:type="spellStart"/>
      <w:r w:rsidRPr="00CB4BDE">
        <w:rPr>
          <w:rFonts w:ascii="Arial" w:hAnsi="Arial" w:cs="Arial"/>
          <w:sz w:val="21"/>
          <w:szCs w:val="21"/>
        </w:rPr>
        <w:t>preparazione</w:t>
      </w:r>
      <w:proofErr w:type="spellEnd"/>
      <w:r w:rsidRPr="00CB4BDE">
        <w:rPr>
          <w:rFonts w:ascii="Arial" w:hAnsi="Arial" w:cs="Arial"/>
          <w:sz w:val="21"/>
          <w:szCs w:val="21"/>
        </w:rPr>
        <w:t xml:space="preserve"> </w:t>
      </w:r>
      <w:proofErr w:type="spellStart"/>
      <w:r w:rsidRPr="00CB4BDE">
        <w:rPr>
          <w:rFonts w:ascii="Arial" w:hAnsi="Arial" w:cs="Arial"/>
          <w:sz w:val="21"/>
          <w:szCs w:val="21"/>
        </w:rPr>
        <w:t>delle</w:t>
      </w:r>
      <w:proofErr w:type="spellEnd"/>
      <w:r w:rsidRPr="00CB4BDE">
        <w:rPr>
          <w:rFonts w:ascii="Arial" w:hAnsi="Arial" w:cs="Arial"/>
          <w:sz w:val="21"/>
          <w:szCs w:val="21"/>
        </w:rPr>
        <w:t xml:space="preserve"> </w:t>
      </w:r>
      <w:proofErr w:type="spellStart"/>
      <w:r w:rsidRPr="00CB4BDE">
        <w:rPr>
          <w:rFonts w:ascii="Arial" w:hAnsi="Arial" w:cs="Arial"/>
          <w:sz w:val="21"/>
          <w:szCs w:val="21"/>
        </w:rPr>
        <w:t>offerte</w:t>
      </w:r>
      <w:proofErr w:type="spellEnd"/>
      <w:r w:rsidRPr="00CB4BDE">
        <w:rPr>
          <w:rFonts w:ascii="Arial" w:hAnsi="Arial" w:cs="Arial"/>
          <w:sz w:val="21"/>
          <w:szCs w:val="21"/>
        </w:rPr>
        <w:t>.</w:t>
      </w:r>
    </w:p>
    <w:p w14:paraId="54AABB69" w14:textId="41B073E7" w:rsidR="00C52F3D" w:rsidRPr="00CB4BDE" w:rsidRDefault="00C52F3D" w:rsidP="00C52F3D">
      <w:pPr>
        <w:rPr>
          <w:rFonts w:cs="Arial"/>
          <w:i/>
          <w:iCs/>
          <w:color w:val="0070C0"/>
          <w:sz w:val="21"/>
          <w:szCs w:val="21"/>
        </w:rPr>
      </w:pPr>
      <w:r w:rsidRPr="00CB4BDE">
        <w:rPr>
          <w:rFonts w:cs="Arial"/>
          <w:i/>
          <w:iCs/>
          <w:sz w:val="21"/>
          <w:szCs w:val="21"/>
        </w:rPr>
        <w:t xml:space="preserve">/ </w:t>
      </w:r>
      <w:r w:rsidRPr="00CB4BDE">
        <w:rPr>
          <w:rFonts w:cs="Arial"/>
          <w:i/>
          <w:iCs/>
          <w:color w:val="0070C0"/>
          <w:sz w:val="21"/>
          <w:szCs w:val="21"/>
        </w:rPr>
        <w:t xml:space="preserve">Plačila se opravijo na podlagi izdanega </w:t>
      </w:r>
      <w:proofErr w:type="spellStart"/>
      <w:r w:rsidRPr="00CB4BDE">
        <w:rPr>
          <w:rFonts w:cs="Arial"/>
          <w:i/>
          <w:iCs/>
          <w:color w:val="0070C0"/>
          <w:sz w:val="21"/>
          <w:szCs w:val="21"/>
        </w:rPr>
        <w:t>eRačuna</w:t>
      </w:r>
      <w:proofErr w:type="spellEnd"/>
      <w:r w:rsidR="00D72A59">
        <w:rPr>
          <w:rFonts w:cs="Arial"/>
          <w:i/>
          <w:iCs/>
          <w:color w:val="0070C0"/>
          <w:sz w:val="21"/>
          <w:szCs w:val="21"/>
        </w:rPr>
        <w:t xml:space="preserve"> ali </w:t>
      </w:r>
      <w:r w:rsidR="006B4FA7">
        <w:rPr>
          <w:rFonts w:cs="Arial"/>
          <w:i/>
          <w:iCs/>
          <w:color w:val="0070C0"/>
          <w:sz w:val="21"/>
          <w:szCs w:val="21"/>
        </w:rPr>
        <w:t>računa</w:t>
      </w:r>
      <w:r w:rsidRPr="00CB4BDE">
        <w:rPr>
          <w:rFonts w:cs="Arial"/>
          <w:i/>
          <w:iCs/>
          <w:color w:val="0070C0"/>
          <w:sz w:val="21"/>
          <w:szCs w:val="21"/>
        </w:rPr>
        <w:t xml:space="preserve"> po opravljeni storitvi, po dostavi naročenega blaga ali drugače, kot sta se stranki predhodno dogovorili. Če ni z zakonom ali drugim  predpisom določeno drugače, je rok plačila 30 dni od datuma prejema računa. </w:t>
      </w:r>
    </w:p>
    <w:p w14:paraId="34E49D1D" w14:textId="77777777" w:rsidR="00C52F3D" w:rsidRPr="00CB4BDE" w:rsidRDefault="00C52F3D" w:rsidP="00C52F3D">
      <w:pPr>
        <w:rPr>
          <w:rFonts w:cs="Arial"/>
          <w:i/>
          <w:iCs/>
          <w:color w:val="0070C0"/>
          <w:sz w:val="21"/>
          <w:szCs w:val="21"/>
        </w:rPr>
      </w:pPr>
    </w:p>
    <w:p w14:paraId="783995CF" w14:textId="77777777" w:rsidR="00C52F3D" w:rsidRPr="00CB4BDE" w:rsidRDefault="00C52F3D" w:rsidP="00C52F3D">
      <w:pPr>
        <w:rPr>
          <w:rFonts w:cs="Arial"/>
          <w:i/>
          <w:iCs/>
          <w:color w:val="0070C0"/>
          <w:sz w:val="21"/>
          <w:szCs w:val="21"/>
        </w:rPr>
      </w:pPr>
      <w:r w:rsidRPr="00CB4BDE">
        <w:rPr>
          <w:rFonts w:cs="Arial"/>
          <w:i/>
          <w:iCs/>
          <w:color w:val="0070C0"/>
          <w:sz w:val="21"/>
          <w:szCs w:val="21"/>
        </w:rPr>
        <w:t xml:space="preserve">Strinjamo se, da naročnik ni zavezan sprejeti nobene od ponudb, ki jih je prejel, ter da v primeru odstopa naročnika od oddaje naročila ne bodo povrnjeni ponudniku nobeni stroški v zvezi z izdelavo ponudb. </w:t>
      </w:r>
    </w:p>
    <w:p w14:paraId="0AF9896D" w14:textId="77777777" w:rsidR="00C52F3D" w:rsidRPr="00CB4BDE" w:rsidRDefault="00C52F3D" w:rsidP="00C52F3D">
      <w:pPr>
        <w:rPr>
          <w:rFonts w:cs="Arial"/>
          <w:b/>
          <w:bCs/>
          <w:sz w:val="21"/>
          <w:szCs w:val="21"/>
        </w:rPr>
      </w:pPr>
    </w:p>
    <w:p w14:paraId="7E896332" w14:textId="77777777" w:rsidR="00C52F3D" w:rsidRPr="00CB4BDE" w:rsidRDefault="00C52F3D" w:rsidP="00C52F3D">
      <w:pPr>
        <w:shd w:val="clear" w:color="auto" w:fill="97C3D5"/>
        <w:tabs>
          <w:tab w:val="left" w:pos="3463"/>
        </w:tabs>
        <w:jc w:val="center"/>
        <w:rPr>
          <w:rFonts w:cs="Arial"/>
          <w:b/>
          <w:bCs/>
          <w:sz w:val="21"/>
          <w:szCs w:val="21"/>
        </w:rPr>
      </w:pPr>
      <w:r w:rsidRPr="00CB4BDE">
        <w:rPr>
          <w:rFonts w:cs="Arial"/>
          <w:b/>
          <w:bCs/>
          <w:sz w:val="21"/>
          <w:szCs w:val="21"/>
        </w:rPr>
        <w:t xml:space="preserve">VII. Dati </w:t>
      </w:r>
      <w:proofErr w:type="spellStart"/>
      <w:r w:rsidRPr="00CB4BDE">
        <w:rPr>
          <w:rFonts w:cs="Arial"/>
          <w:b/>
          <w:bCs/>
          <w:sz w:val="21"/>
          <w:szCs w:val="21"/>
        </w:rPr>
        <w:t>della</w:t>
      </w:r>
      <w:proofErr w:type="spellEnd"/>
      <w:r w:rsidRPr="00CB4BDE">
        <w:rPr>
          <w:rFonts w:cs="Arial"/>
          <w:b/>
          <w:bCs/>
          <w:sz w:val="21"/>
          <w:szCs w:val="21"/>
        </w:rPr>
        <w:t xml:space="preserve"> società / </w:t>
      </w:r>
      <w:r w:rsidRPr="00CB4BDE">
        <w:rPr>
          <w:rFonts w:cs="Arial"/>
          <w:b/>
          <w:bCs/>
          <w:i/>
          <w:iCs/>
          <w:sz w:val="21"/>
          <w:szCs w:val="21"/>
        </w:rPr>
        <w:t>Podatki podjetja</w:t>
      </w:r>
    </w:p>
    <w:p w14:paraId="1EB285DE" w14:textId="77777777" w:rsidR="00C52F3D" w:rsidRPr="00CB4BDE" w:rsidRDefault="00C52F3D" w:rsidP="00C52F3D">
      <w:pPr>
        <w:ind w:left="1080"/>
        <w:rPr>
          <w:rFonts w:cs="Arial"/>
          <w:b/>
          <w:bCs/>
          <w:sz w:val="21"/>
          <w:szCs w:val="21"/>
        </w:rPr>
      </w:pPr>
    </w:p>
    <w:p w14:paraId="41C6521E" w14:textId="18813D24" w:rsidR="00C52F3D" w:rsidRPr="00CB4BDE" w:rsidRDefault="00C52F3D" w:rsidP="00C52F3D">
      <w:pPr>
        <w:rPr>
          <w:rFonts w:cs="Arial"/>
          <w:sz w:val="21"/>
          <w:szCs w:val="21"/>
        </w:rPr>
      </w:pPr>
      <w:proofErr w:type="spellStart"/>
      <w:r w:rsidRPr="00CB4BDE">
        <w:rPr>
          <w:rFonts w:cs="Arial"/>
          <w:sz w:val="21"/>
          <w:szCs w:val="21"/>
        </w:rPr>
        <w:t>Ragione</w:t>
      </w:r>
      <w:proofErr w:type="spellEnd"/>
      <w:r w:rsidRPr="00CB4BDE">
        <w:rPr>
          <w:rFonts w:cs="Arial"/>
          <w:sz w:val="21"/>
          <w:szCs w:val="21"/>
        </w:rPr>
        <w:t xml:space="preserve"> sociale / </w:t>
      </w:r>
      <w:r w:rsidRPr="006B4FA7">
        <w:rPr>
          <w:rFonts w:cs="Arial"/>
          <w:i/>
          <w:iCs/>
          <w:color w:val="0070C0"/>
          <w:sz w:val="21"/>
          <w:szCs w:val="21"/>
        </w:rPr>
        <w:t>Ime podjetja</w:t>
      </w:r>
      <w:r w:rsidR="006B4FA7">
        <w:rPr>
          <w:rFonts w:cs="Arial"/>
          <w:i/>
          <w:iCs/>
          <w:color w:val="0070C0"/>
          <w:sz w:val="21"/>
          <w:szCs w:val="21"/>
        </w:rPr>
        <w:t xml:space="preserve"> ali institucije</w:t>
      </w:r>
      <w:r w:rsidRPr="00CB4BDE">
        <w:rPr>
          <w:rFonts w:cs="Arial"/>
          <w:sz w:val="21"/>
          <w:szCs w:val="21"/>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856"/>
      </w:tblGrid>
      <w:tr w:rsidR="00C52F3D" w:rsidRPr="00CB4BDE" w14:paraId="3E6239E1" w14:textId="77777777" w:rsidTr="00177D17">
        <w:tc>
          <w:tcPr>
            <w:tcW w:w="8856" w:type="dxa"/>
            <w:shd w:val="clear" w:color="auto" w:fill="auto"/>
          </w:tcPr>
          <w:p w14:paraId="704912C6" w14:textId="77777777" w:rsidR="00C52F3D" w:rsidRPr="00CB4BDE" w:rsidRDefault="00C52F3D" w:rsidP="00177D17">
            <w:pPr>
              <w:rPr>
                <w:rFonts w:cs="Arial"/>
                <w:sz w:val="21"/>
                <w:szCs w:val="21"/>
              </w:rPr>
            </w:pPr>
          </w:p>
        </w:tc>
      </w:tr>
    </w:tbl>
    <w:p w14:paraId="595341A1" w14:textId="77777777" w:rsidR="00C52F3D" w:rsidRPr="00CB4BDE" w:rsidRDefault="00C52F3D" w:rsidP="00C52F3D">
      <w:pPr>
        <w:rPr>
          <w:rFonts w:cs="Arial"/>
          <w:sz w:val="21"/>
          <w:szCs w:val="21"/>
        </w:rPr>
      </w:pPr>
    </w:p>
    <w:p w14:paraId="6A09B5F9" w14:textId="77777777" w:rsidR="00C52F3D" w:rsidRPr="00CB4BDE" w:rsidRDefault="00C52F3D" w:rsidP="00C52F3D">
      <w:pPr>
        <w:rPr>
          <w:rFonts w:cs="Arial"/>
          <w:sz w:val="21"/>
          <w:szCs w:val="21"/>
        </w:rPr>
      </w:pPr>
      <w:proofErr w:type="spellStart"/>
      <w:r w:rsidRPr="00CB4BDE">
        <w:rPr>
          <w:rFonts w:cs="Arial"/>
          <w:sz w:val="21"/>
          <w:szCs w:val="21"/>
        </w:rPr>
        <w:t>Nome</w:t>
      </w:r>
      <w:proofErr w:type="spellEnd"/>
      <w:r w:rsidRPr="00CB4BDE">
        <w:rPr>
          <w:rFonts w:cs="Arial"/>
          <w:sz w:val="21"/>
          <w:szCs w:val="21"/>
        </w:rPr>
        <w:t xml:space="preserve"> e </w:t>
      </w:r>
      <w:proofErr w:type="spellStart"/>
      <w:r w:rsidRPr="00CB4BDE">
        <w:rPr>
          <w:rFonts w:cs="Arial"/>
          <w:sz w:val="21"/>
          <w:szCs w:val="21"/>
        </w:rPr>
        <w:t>cognome</w:t>
      </w:r>
      <w:proofErr w:type="spellEnd"/>
      <w:r w:rsidRPr="00CB4BDE">
        <w:rPr>
          <w:rFonts w:cs="Arial"/>
          <w:sz w:val="21"/>
          <w:szCs w:val="21"/>
        </w:rPr>
        <w:t xml:space="preserve"> del </w:t>
      </w:r>
      <w:proofErr w:type="spellStart"/>
      <w:r w:rsidRPr="00CB4BDE">
        <w:rPr>
          <w:rFonts w:cs="Arial"/>
          <w:sz w:val="21"/>
          <w:szCs w:val="21"/>
        </w:rPr>
        <w:t>direttore</w:t>
      </w:r>
      <w:proofErr w:type="spellEnd"/>
      <w:r w:rsidRPr="00CB4BDE">
        <w:rPr>
          <w:rFonts w:cs="Arial"/>
          <w:sz w:val="21"/>
          <w:szCs w:val="21"/>
        </w:rPr>
        <w:t xml:space="preserve"> / </w:t>
      </w:r>
      <w:r w:rsidRPr="006B4FA7">
        <w:rPr>
          <w:rFonts w:cs="Arial"/>
          <w:i/>
          <w:iCs/>
          <w:color w:val="0070C0"/>
          <w:sz w:val="21"/>
          <w:szCs w:val="21"/>
        </w:rPr>
        <w:t>Ime in priimek direktorja</w:t>
      </w:r>
      <w:r w:rsidRPr="00CB4BDE">
        <w:rPr>
          <w:rFonts w:cs="Arial"/>
          <w:sz w:val="21"/>
          <w:szCs w:val="21"/>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856"/>
      </w:tblGrid>
      <w:tr w:rsidR="00C52F3D" w:rsidRPr="00CB4BDE" w14:paraId="66408F1B" w14:textId="77777777" w:rsidTr="00177D17">
        <w:tc>
          <w:tcPr>
            <w:tcW w:w="8856" w:type="dxa"/>
            <w:shd w:val="clear" w:color="auto" w:fill="auto"/>
          </w:tcPr>
          <w:p w14:paraId="1196EE4C" w14:textId="77777777" w:rsidR="00C52F3D" w:rsidRPr="00CB4BDE" w:rsidRDefault="00C52F3D" w:rsidP="00177D17">
            <w:pPr>
              <w:rPr>
                <w:rFonts w:cs="Arial"/>
                <w:sz w:val="21"/>
                <w:szCs w:val="21"/>
              </w:rPr>
            </w:pPr>
          </w:p>
        </w:tc>
      </w:tr>
    </w:tbl>
    <w:p w14:paraId="55BEF32C" w14:textId="77777777" w:rsidR="00C52F3D" w:rsidRPr="00CB4BDE" w:rsidRDefault="00C52F3D" w:rsidP="00C52F3D">
      <w:pPr>
        <w:rPr>
          <w:rFonts w:cs="Arial"/>
          <w:sz w:val="21"/>
          <w:szCs w:val="21"/>
        </w:rPr>
      </w:pPr>
    </w:p>
    <w:p w14:paraId="1983BC33" w14:textId="2A0BB210" w:rsidR="00C52F3D" w:rsidRPr="00CB4BDE" w:rsidRDefault="00C52F3D" w:rsidP="00C52F3D">
      <w:pPr>
        <w:rPr>
          <w:rFonts w:cs="Arial"/>
          <w:sz w:val="21"/>
          <w:szCs w:val="21"/>
        </w:rPr>
      </w:pPr>
      <w:proofErr w:type="spellStart"/>
      <w:r w:rsidRPr="00CB4BDE">
        <w:rPr>
          <w:rFonts w:cs="Arial"/>
          <w:sz w:val="21"/>
          <w:szCs w:val="21"/>
        </w:rPr>
        <w:t>Indirizzo</w:t>
      </w:r>
      <w:proofErr w:type="spellEnd"/>
      <w:r w:rsidRPr="00CB4BDE">
        <w:rPr>
          <w:rFonts w:cs="Arial"/>
          <w:sz w:val="21"/>
          <w:szCs w:val="21"/>
        </w:rPr>
        <w:t xml:space="preserve"> </w:t>
      </w:r>
      <w:proofErr w:type="spellStart"/>
      <w:r w:rsidRPr="00CB4BDE">
        <w:rPr>
          <w:rFonts w:cs="Arial"/>
          <w:sz w:val="21"/>
          <w:szCs w:val="21"/>
        </w:rPr>
        <w:t>dell’azienda</w:t>
      </w:r>
      <w:proofErr w:type="spellEnd"/>
      <w:r w:rsidR="006B4FA7">
        <w:rPr>
          <w:rFonts w:cs="Arial"/>
          <w:sz w:val="21"/>
          <w:szCs w:val="21"/>
        </w:rPr>
        <w:t xml:space="preserve"> o </w:t>
      </w:r>
      <w:proofErr w:type="spellStart"/>
      <w:r w:rsidR="006B4FA7">
        <w:rPr>
          <w:rFonts w:cs="Arial"/>
          <w:sz w:val="21"/>
          <w:szCs w:val="21"/>
        </w:rPr>
        <w:t>dell'ente</w:t>
      </w:r>
      <w:proofErr w:type="spellEnd"/>
      <w:r w:rsidRPr="00CB4BDE">
        <w:rPr>
          <w:rFonts w:cs="Arial"/>
          <w:sz w:val="21"/>
          <w:szCs w:val="21"/>
        </w:rPr>
        <w:t xml:space="preserve"> / </w:t>
      </w:r>
      <w:r w:rsidRPr="006B4FA7">
        <w:rPr>
          <w:rFonts w:cs="Arial"/>
          <w:i/>
          <w:iCs/>
          <w:color w:val="0070C0"/>
          <w:sz w:val="21"/>
          <w:szCs w:val="21"/>
        </w:rPr>
        <w:t>Naslov podjetja</w:t>
      </w:r>
      <w:r w:rsidRPr="00CB4BDE">
        <w:rPr>
          <w:rFonts w:cs="Arial"/>
          <w:sz w:val="21"/>
          <w:szCs w:val="21"/>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856"/>
      </w:tblGrid>
      <w:tr w:rsidR="00C52F3D" w:rsidRPr="00CB4BDE" w14:paraId="04820EA0" w14:textId="77777777" w:rsidTr="00177D17">
        <w:tc>
          <w:tcPr>
            <w:tcW w:w="8856" w:type="dxa"/>
            <w:shd w:val="clear" w:color="auto" w:fill="auto"/>
          </w:tcPr>
          <w:p w14:paraId="6DD7A281" w14:textId="77777777" w:rsidR="00C52F3D" w:rsidRPr="00CB4BDE" w:rsidRDefault="00C52F3D" w:rsidP="00177D17">
            <w:pPr>
              <w:rPr>
                <w:rFonts w:cs="Arial"/>
                <w:sz w:val="21"/>
                <w:szCs w:val="21"/>
              </w:rPr>
            </w:pPr>
          </w:p>
        </w:tc>
      </w:tr>
    </w:tbl>
    <w:p w14:paraId="0C77C900" w14:textId="77777777" w:rsidR="00C52F3D" w:rsidRPr="00CB4BDE" w:rsidRDefault="00C52F3D" w:rsidP="00C52F3D">
      <w:pPr>
        <w:rPr>
          <w:rFonts w:cs="Arial"/>
          <w:sz w:val="21"/>
          <w:szCs w:val="21"/>
        </w:rPr>
      </w:pPr>
    </w:p>
    <w:p w14:paraId="6A66B34E" w14:textId="77777777" w:rsidR="00C52F3D" w:rsidRPr="00CB4BDE" w:rsidRDefault="00C52F3D" w:rsidP="00C52F3D">
      <w:pPr>
        <w:rPr>
          <w:rFonts w:cs="Arial"/>
          <w:sz w:val="21"/>
          <w:szCs w:val="21"/>
        </w:rPr>
      </w:pPr>
      <w:r w:rsidRPr="00CB4BDE">
        <w:rPr>
          <w:rFonts w:cs="Arial"/>
          <w:sz w:val="21"/>
          <w:szCs w:val="21"/>
        </w:rPr>
        <w:t xml:space="preserve">Kontaktna oseba / </w:t>
      </w:r>
      <w:r w:rsidRPr="006B4FA7">
        <w:rPr>
          <w:rFonts w:cs="Arial"/>
          <w:i/>
          <w:iCs/>
          <w:color w:val="0070C0"/>
          <w:sz w:val="21"/>
          <w:szCs w:val="21"/>
        </w:rPr>
        <w:t xml:space="preserve">Persona di </w:t>
      </w:r>
      <w:proofErr w:type="spellStart"/>
      <w:r w:rsidRPr="006B4FA7">
        <w:rPr>
          <w:rFonts w:cs="Arial"/>
          <w:i/>
          <w:iCs/>
          <w:color w:val="0070C0"/>
          <w:sz w:val="21"/>
          <w:szCs w:val="21"/>
        </w:rPr>
        <w:t>contatto</w:t>
      </w:r>
      <w:proofErr w:type="spellEnd"/>
      <w:r w:rsidRPr="00CB4BDE">
        <w:rPr>
          <w:rFonts w:cs="Arial"/>
          <w:sz w:val="21"/>
          <w:szCs w:val="21"/>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856"/>
      </w:tblGrid>
      <w:tr w:rsidR="00C52F3D" w:rsidRPr="00CB4BDE" w14:paraId="02B8EC36" w14:textId="77777777" w:rsidTr="00177D17">
        <w:tc>
          <w:tcPr>
            <w:tcW w:w="8856" w:type="dxa"/>
            <w:shd w:val="clear" w:color="auto" w:fill="auto"/>
          </w:tcPr>
          <w:p w14:paraId="00F99AEB" w14:textId="77777777" w:rsidR="00C52F3D" w:rsidRPr="00CB4BDE" w:rsidRDefault="00C52F3D" w:rsidP="00177D17">
            <w:pPr>
              <w:rPr>
                <w:rFonts w:cs="Arial"/>
                <w:sz w:val="21"/>
                <w:szCs w:val="21"/>
              </w:rPr>
            </w:pPr>
          </w:p>
        </w:tc>
      </w:tr>
    </w:tbl>
    <w:p w14:paraId="0B4A87FF" w14:textId="77777777" w:rsidR="00C52F3D" w:rsidRPr="00CB4BDE" w:rsidRDefault="00C52F3D" w:rsidP="00C52F3D">
      <w:pPr>
        <w:rPr>
          <w:rFonts w:cs="Arial"/>
          <w:sz w:val="21"/>
          <w:szCs w:val="21"/>
        </w:rPr>
      </w:pPr>
    </w:p>
    <w:p w14:paraId="454FFF56" w14:textId="77777777" w:rsidR="00C52F3D" w:rsidRPr="00CB4BDE" w:rsidRDefault="00C52F3D" w:rsidP="00C52F3D">
      <w:pPr>
        <w:rPr>
          <w:rFonts w:cs="Arial"/>
          <w:sz w:val="21"/>
          <w:szCs w:val="21"/>
        </w:rPr>
      </w:pPr>
      <w:proofErr w:type="spellStart"/>
      <w:r w:rsidRPr="00CB4BDE">
        <w:rPr>
          <w:rFonts w:cs="Arial"/>
          <w:sz w:val="21"/>
          <w:szCs w:val="21"/>
        </w:rPr>
        <w:t>Indirizzo</w:t>
      </w:r>
      <w:proofErr w:type="spellEnd"/>
      <w:r w:rsidRPr="00CB4BDE">
        <w:rPr>
          <w:rFonts w:cs="Arial"/>
          <w:sz w:val="21"/>
          <w:szCs w:val="21"/>
        </w:rPr>
        <w:t xml:space="preserve"> di posta </w:t>
      </w:r>
      <w:proofErr w:type="spellStart"/>
      <w:r w:rsidRPr="00CB4BDE">
        <w:rPr>
          <w:rFonts w:cs="Arial"/>
          <w:sz w:val="21"/>
          <w:szCs w:val="21"/>
        </w:rPr>
        <w:t>elettronica</w:t>
      </w:r>
      <w:proofErr w:type="spellEnd"/>
      <w:r w:rsidRPr="00CB4BDE">
        <w:rPr>
          <w:rFonts w:cs="Arial"/>
          <w:sz w:val="21"/>
          <w:szCs w:val="21"/>
        </w:rPr>
        <w:t xml:space="preserve"> (persona di </w:t>
      </w:r>
      <w:proofErr w:type="spellStart"/>
      <w:r w:rsidRPr="00CB4BDE">
        <w:rPr>
          <w:rFonts w:cs="Arial"/>
          <w:sz w:val="21"/>
          <w:szCs w:val="21"/>
        </w:rPr>
        <w:t>contatto</w:t>
      </w:r>
      <w:proofErr w:type="spellEnd"/>
      <w:r w:rsidRPr="00CB4BDE">
        <w:rPr>
          <w:rFonts w:cs="Arial"/>
          <w:sz w:val="21"/>
          <w:szCs w:val="21"/>
        </w:rPr>
        <w:t xml:space="preserve">) / </w:t>
      </w:r>
      <w:r w:rsidRPr="006B4FA7">
        <w:rPr>
          <w:rFonts w:cs="Arial"/>
          <w:i/>
          <w:iCs/>
          <w:color w:val="0070C0"/>
          <w:sz w:val="21"/>
          <w:szCs w:val="21"/>
        </w:rPr>
        <w:t>Elektronski naslov (kontaktne osebe):</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856"/>
      </w:tblGrid>
      <w:tr w:rsidR="00C52F3D" w:rsidRPr="00CB4BDE" w14:paraId="044EC366" w14:textId="77777777" w:rsidTr="00177D17">
        <w:tc>
          <w:tcPr>
            <w:tcW w:w="8856" w:type="dxa"/>
            <w:shd w:val="clear" w:color="auto" w:fill="auto"/>
          </w:tcPr>
          <w:p w14:paraId="29037290" w14:textId="77777777" w:rsidR="00C52F3D" w:rsidRPr="00CB4BDE" w:rsidRDefault="00C52F3D" w:rsidP="00177D17">
            <w:pPr>
              <w:rPr>
                <w:rFonts w:cs="Arial"/>
                <w:sz w:val="21"/>
                <w:szCs w:val="21"/>
              </w:rPr>
            </w:pPr>
          </w:p>
        </w:tc>
      </w:tr>
    </w:tbl>
    <w:p w14:paraId="5CAAE5A9" w14:textId="77777777" w:rsidR="00C52F3D" w:rsidRPr="00CB4BDE" w:rsidRDefault="00C52F3D" w:rsidP="00C52F3D">
      <w:pPr>
        <w:rPr>
          <w:rFonts w:cs="Arial"/>
          <w:sz w:val="21"/>
          <w:szCs w:val="21"/>
        </w:rPr>
      </w:pPr>
    </w:p>
    <w:p w14:paraId="23397AC9" w14:textId="77777777" w:rsidR="00C52F3D" w:rsidRPr="00CB4BDE" w:rsidRDefault="00C52F3D" w:rsidP="00C52F3D">
      <w:pPr>
        <w:rPr>
          <w:rFonts w:cs="Arial"/>
          <w:sz w:val="21"/>
          <w:szCs w:val="21"/>
          <w:lang w:val="en-US"/>
        </w:rPr>
      </w:pPr>
      <w:proofErr w:type="spellStart"/>
      <w:r w:rsidRPr="00CB4BDE">
        <w:rPr>
          <w:rFonts w:cs="Arial"/>
          <w:sz w:val="21"/>
          <w:szCs w:val="21"/>
        </w:rPr>
        <w:t>Codice</w:t>
      </w:r>
      <w:proofErr w:type="spellEnd"/>
      <w:r w:rsidRPr="00CB4BDE">
        <w:rPr>
          <w:rFonts w:cs="Arial"/>
          <w:sz w:val="21"/>
          <w:szCs w:val="21"/>
        </w:rPr>
        <w:t xml:space="preserve"> </w:t>
      </w:r>
      <w:proofErr w:type="spellStart"/>
      <w:r w:rsidRPr="00CB4BDE">
        <w:rPr>
          <w:rFonts w:cs="Arial"/>
          <w:sz w:val="21"/>
          <w:szCs w:val="21"/>
        </w:rPr>
        <w:t>fiscale</w:t>
      </w:r>
      <w:proofErr w:type="spellEnd"/>
      <w:r w:rsidRPr="00CB4BDE">
        <w:rPr>
          <w:rFonts w:cs="Arial"/>
          <w:sz w:val="21"/>
          <w:szCs w:val="21"/>
        </w:rPr>
        <w:t xml:space="preserve"> / </w:t>
      </w:r>
      <w:r w:rsidRPr="006B4FA7">
        <w:rPr>
          <w:rFonts w:cs="Arial"/>
          <w:i/>
          <w:iCs/>
          <w:color w:val="0070C0"/>
          <w:sz w:val="21"/>
          <w:szCs w:val="21"/>
        </w:rPr>
        <w:t xml:space="preserve">Davčna </w:t>
      </w:r>
      <w:proofErr w:type="spellStart"/>
      <w:r w:rsidRPr="006B4FA7">
        <w:rPr>
          <w:rFonts w:cs="Arial"/>
          <w:i/>
          <w:iCs/>
          <w:color w:val="0070C0"/>
          <w:sz w:val="21"/>
          <w:szCs w:val="21"/>
        </w:rPr>
        <w:t>stevilka</w:t>
      </w:r>
      <w:proofErr w:type="spellEnd"/>
      <w:r w:rsidRPr="00CB4BDE">
        <w:rPr>
          <w:rFonts w:cs="Arial"/>
          <w:sz w:val="21"/>
          <w:szCs w:val="21"/>
        </w:rPr>
        <w:t>:</w:t>
      </w:r>
      <w:r w:rsidRPr="00CB4BDE">
        <w:rPr>
          <w:rFonts w:cs="Arial"/>
          <w:sz w:val="21"/>
          <w:szCs w:val="21"/>
        </w:rPr>
        <w:tab/>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856"/>
      </w:tblGrid>
      <w:tr w:rsidR="00C52F3D" w:rsidRPr="00CB4BDE" w14:paraId="72016E53" w14:textId="77777777" w:rsidTr="00177D17">
        <w:tc>
          <w:tcPr>
            <w:tcW w:w="8856" w:type="dxa"/>
            <w:shd w:val="clear" w:color="auto" w:fill="auto"/>
          </w:tcPr>
          <w:p w14:paraId="6F282431" w14:textId="77777777" w:rsidR="00C52F3D" w:rsidRPr="00CB4BDE" w:rsidRDefault="00C52F3D" w:rsidP="00177D17">
            <w:pPr>
              <w:rPr>
                <w:rFonts w:cs="Arial"/>
                <w:sz w:val="21"/>
                <w:szCs w:val="21"/>
              </w:rPr>
            </w:pPr>
          </w:p>
        </w:tc>
      </w:tr>
    </w:tbl>
    <w:p w14:paraId="3BF2502D" w14:textId="77777777" w:rsidR="00C52F3D" w:rsidRPr="00CB4BDE" w:rsidRDefault="00C52F3D" w:rsidP="00C52F3D">
      <w:pPr>
        <w:rPr>
          <w:rFonts w:cs="Arial"/>
          <w:sz w:val="21"/>
          <w:szCs w:val="21"/>
        </w:rPr>
      </w:pPr>
    </w:p>
    <w:p w14:paraId="59FAA916" w14:textId="77777777" w:rsidR="00C52F3D" w:rsidRPr="00CB4BDE" w:rsidRDefault="00C52F3D" w:rsidP="00C52F3D">
      <w:pPr>
        <w:rPr>
          <w:rFonts w:cs="Arial"/>
          <w:sz w:val="21"/>
          <w:szCs w:val="21"/>
        </w:rPr>
      </w:pPr>
      <w:proofErr w:type="spellStart"/>
      <w:r w:rsidRPr="00CB4BDE">
        <w:rPr>
          <w:rFonts w:cs="Arial"/>
          <w:sz w:val="21"/>
          <w:szCs w:val="21"/>
        </w:rPr>
        <w:t>Partita</w:t>
      </w:r>
      <w:proofErr w:type="spellEnd"/>
      <w:r w:rsidRPr="00CB4BDE">
        <w:rPr>
          <w:rFonts w:cs="Arial"/>
          <w:sz w:val="21"/>
          <w:szCs w:val="21"/>
        </w:rPr>
        <w:t xml:space="preserve"> IVA / </w:t>
      </w:r>
      <w:r w:rsidRPr="006B4FA7">
        <w:rPr>
          <w:rFonts w:cs="Arial"/>
          <w:i/>
          <w:iCs/>
          <w:color w:val="0070C0"/>
          <w:sz w:val="21"/>
          <w:szCs w:val="21"/>
        </w:rPr>
        <w:t>ID za DDV</w:t>
      </w:r>
      <w:r w:rsidRPr="00CB4BDE">
        <w:rPr>
          <w:rFonts w:cs="Arial"/>
          <w:i/>
          <w:iCs/>
          <w:sz w:val="21"/>
          <w:szCs w:val="21"/>
        </w:rPr>
        <w:t>:</w:t>
      </w:r>
      <w:r w:rsidRPr="00CB4BDE">
        <w:rPr>
          <w:rFonts w:cs="Arial"/>
          <w:sz w:val="21"/>
          <w:szCs w:val="21"/>
        </w:rPr>
        <w:tab/>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856"/>
      </w:tblGrid>
      <w:tr w:rsidR="00C52F3D" w:rsidRPr="00CB4BDE" w14:paraId="20EB0140" w14:textId="77777777" w:rsidTr="00177D17">
        <w:tc>
          <w:tcPr>
            <w:tcW w:w="8856" w:type="dxa"/>
            <w:shd w:val="clear" w:color="auto" w:fill="auto"/>
          </w:tcPr>
          <w:p w14:paraId="00358990" w14:textId="77777777" w:rsidR="00C52F3D" w:rsidRPr="00CB4BDE" w:rsidRDefault="00C52F3D" w:rsidP="00177D17">
            <w:pPr>
              <w:rPr>
                <w:rFonts w:cs="Arial"/>
                <w:sz w:val="21"/>
                <w:szCs w:val="21"/>
              </w:rPr>
            </w:pPr>
          </w:p>
        </w:tc>
      </w:tr>
    </w:tbl>
    <w:p w14:paraId="729BC6F8" w14:textId="77777777" w:rsidR="00C52F3D" w:rsidRPr="00CB4BDE" w:rsidRDefault="00C52F3D" w:rsidP="00C52F3D">
      <w:pPr>
        <w:rPr>
          <w:rFonts w:cs="Arial"/>
          <w:sz w:val="21"/>
          <w:szCs w:val="21"/>
        </w:rPr>
      </w:pPr>
    </w:p>
    <w:p w14:paraId="5D2D14B3" w14:textId="77777777" w:rsidR="00C52F3D" w:rsidRPr="00CB4BDE" w:rsidRDefault="00C52F3D" w:rsidP="00C52F3D">
      <w:pPr>
        <w:rPr>
          <w:rFonts w:cs="Arial"/>
          <w:sz w:val="21"/>
          <w:szCs w:val="21"/>
        </w:rPr>
      </w:pPr>
      <w:r w:rsidRPr="00CB4BDE">
        <w:rPr>
          <w:rFonts w:cs="Arial"/>
          <w:sz w:val="21"/>
          <w:szCs w:val="21"/>
        </w:rPr>
        <w:t xml:space="preserve">Numero di </w:t>
      </w:r>
      <w:proofErr w:type="spellStart"/>
      <w:r w:rsidRPr="00CB4BDE">
        <w:rPr>
          <w:rFonts w:cs="Arial"/>
          <w:sz w:val="21"/>
          <w:szCs w:val="21"/>
        </w:rPr>
        <w:t>registrazione</w:t>
      </w:r>
      <w:proofErr w:type="spellEnd"/>
      <w:r w:rsidRPr="00CB4BDE">
        <w:rPr>
          <w:rFonts w:cs="Arial"/>
          <w:sz w:val="21"/>
          <w:szCs w:val="21"/>
        </w:rPr>
        <w:t xml:space="preserve"> / </w:t>
      </w:r>
      <w:r w:rsidRPr="006B4FA7">
        <w:rPr>
          <w:rFonts w:cs="Arial"/>
          <w:i/>
          <w:iCs/>
          <w:color w:val="0070C0"/>
          <w:sz w:val="21"/>
          <w:szCs w:val="21"/>
        </w:rPr>
        <w:t>Matična številka</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856"/>
      </w:tblGrid>
      <w:tr w:rsidR="00C52F3D" w:rsidRPr="00CB4BDE" w14:paraId="38AFC1AA" w14:textId="77777777" w:rsidTr="00177D17">
        <w:tc>
          <w:tcPr>
            <w:tcW w:w="8856" w:type="dxa"/>
            <w:shd w:val="clear" w:color="auto" w:fill="auto"/>
          </w:tcPr>
          <w:p w14:paraId="257FF391" w14:textId="77777777" w:rsidR="00C52F3D" w:rsidRPr="00CB4BDE" w:rsidRDefault="00C52F3D" w:rsidP="00177D17">
            <w:pPr>
              <w:rPr>
                <w:rFonts w:cs="Arial"/>
                <w:sz w:val="21"/>
                <w:szCs w:val="21"/>
              </w:rPr>
            </w:pPr>
          </w:p>
        </w:tc>
      </w:tr>
    </w:tbl>
    <w:p w14:paraId="49A5753E" w14:textId="77777777" w:rsidR="00C52F3D" w:rsidRPr="00CB4BDE" w:rsidRDefault="00C52F3D" w:rsidP="00C52F3D">
      <w:pPr>
        <w:rPr>
          <w:rFonts w:cs="Arial"/>
          <w:sz w:val="21"/>
          <w:szCs w:val="21"/>
        </w:rPr>
      </w:pPr>
    </w:p>
    <w:p w14:paraId="6B8FA73C" w14:textId="0418CCDB" w:rsidR="00C52F3D" w:rsidRPr="00CB4BDE" w:rsidRDefault="00C52F3D" w:rsidP="00C52F3D">
      <w:pPr>
        <w:rPr>
          <w:rFonts w:cs="Arial"/>
          <w:sz w:val="21"/>
          <w:szCs w:val="21"/>
        </w:rPr>
      </w:pPr>
      <w:proofErr w:type="spellStart"/>
      <w:r w:rsidRPr="00CB4BDE">
        <w:rPr>
          <w:rFonts w:cs="Arial"/>
          <w:sz w:val="21"/>
          <w:szCs w:val="21"/>
        </w:rPr>
        <w:t>Classificazione</w:t>
      </w:r>
      <w:proofErr w:type="spellEnd"/>
      <w:r w:rsidRPr="00CB4BDE">
        <w:rPr>
          <w:rFonts w:cs="Arial"/>
          <w:sz w:val="21"/>
          <w:szCs w:val="21"/>
        </w:rPr>
        <w:t xml:space="preserve"> </w:t>
      </w:r>
      <w:proofErr w:type="spellStart"/>
      <w:r w:rsidRPr="00CB4BDE">
        <w:rPr>
          <w:rFonts w:cs="Arial"/>
          <w:sz w:val="21"/>
          <w:szCs w:val="21"/>
        </w:rPr>
        <w:t>dell’impresa</w:t>
      </w:r>
      <w:proofErr w:type="spellEnd"/>
      <w:r w:rsidR="006B4FA7">
        <w:rPr>
          <w:rFonts w:cs="Arial"/>
          <w:sz w:val="21"/>
          <w:szCs w:val="21"/>
        </w:rPr>
        <w:t xml:space="preserve"> o </w:t>
      </w:r>
      <w:proofErr w:type="spellStart"/>
      <w:r w:rsidR="006B4FA7">
        <w:rPr>
          <w:rFonts w:cs="Arial"/>
          <w:sz w:val="21"/>
          <w:szCs w:val="21"/>
        </w:rPr>
        <w:t>ente</w:t>
      </w:r>
      <w:proofErr w:type="spellEnd"/>
      <w:r w:rsidRPr="00CB4BDE">
        <w:rPr>
          <w:rFonts w:cs="Arial"/>
          <w:sz w:val="21"/>
          <w:szCs w:val="21"/>
        </w:rPr>
        <w:t xml:space="preserve"> (</w:t>
      </w:r>
      <w:r w:rsidR="006B4FA7">
        <w:rPr>
          <w:rFonts w:cs="Arial"/>
          <w:sz w:val="21"/>
          <w:szCs w:val="21"/>
        </w:rPr>
        <w:t>ATECO</w:t>
      </w:r>
      <w:r w:rsidRPr="00CB4BDE">
        <w:rPr>
          <w:rFonts w:cs="Arial"/>
          <w:sz w:val="21"/>
          <w:szCs w:val="21"/>
        </w:rPr>
        <w:t>)</w:t>
      </w:r>
      <w:r w:rsidR="006B4FA7">
        <w:rPr>
          <w:rFonts w:cs="Arial"/>
          <w:sz w:val="21"/>
          <w:szCs w:val="21"/>
        </w:rPr>
        <w:t xml:space="preserve"> </w:t>
      </w:r>
      <w:r w:rsidRPr="00CB4BDE">
        <w:rPr>
          <w:rFonts w:cs="Arial"/>
          <w:sz w:val="21"/>
          <w:szCs w:val="21"/>
        </w:rPr>
        <w:t xml:space="preserve">/ </w:t>
      </w:r>
      <w:r w:rsidRPr="006B4FA7">
        <w:rPr>
          <w:rFonts w:cs="Arial"/>
          <w:i/>
          <w:iCs/>
          <w:color w:val="0070C0"/>
          <w:sz w:val="21"/>
          <w:szCs w:val="21"/>
        </w:rPr>
        <w:t>Razvrstitev družbe po ZGD</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856"/>
      </w:tblGrid>
      <w:tr w:rsidR="00C52F3D" w:rsidRPr="00CB4BDE" w14:paraId="4CF6633C" w14:textId="77777777" w:rsidTr="00177D17">
        <w:tc>
          <w:tcPr>
            <w:tcW w:w="8856" w:type="dxa"/>
            <w:shd w:val="clear" w:color="auto" w:fill="auto"/>
          </w:tcPr>
          <w:p w14:paraId="010F8F3A" w14:textId="77777777" w:rsidR="00C52F3D" w:rsidRPr="00CB4BDE" w:rsidRDefault="00C52F3D" w:rsidP="00177D17">
            <w:pPr>
              <w:rPr>
                <w:rFonts w:cs="Arial"/>
                <w:sz w:val="21"/>
                <w:szCs w:val="21"/>
              </w:rPr>
            </w:pPr>
          </w:p>
        </w:tc>
      </w:tr>
    </w:tbl>
    <w:p w14:paraId="2349D35C" w14:textId="77777777" w:rsidR="00C52F3D" w:rsidRPr="00CB4BDE" w:rsidRDefault="00C52F3D" w:rsidP="00C52F3D">
      <w:pPr>
        <w:rPr>
          <w:rFonts w:cs="Arial"/>
          <w:sz w:val="21"/>
          <w:szCs w:val="21"/>
        </w:rPr>
      </w:pPr>
    </w:p>
    <w:p w14:paraId="623E3834" w14:textId="77777777" w:rsidR="00C52F3D" w:rsidRPr="00CB4BDE" w:rsidRDefault="00C52F3D" w:rsidP="00C52F3D">
      <w:pPr>
        <w:rPr>
          <w:rFonts w:cs="Arial"/>
          <w:sz w:val="21"/>
          <w:szCs w:val="21"/>
        </w:rPr>
      </w:pPr>
      <w:r w:rsidRPr="00CB4BDE">
        <w:rPr>
          <w:rFonts w:cs="Arial"/>
          <w:sz w:val="21"/>
          <w:szCs w:val="21"/>
        </w:rPr>
        <w:t xml:space="preserve">Numero di </w:t>
      </w:r>
      <w:proofErr w:type="spellStart"/>
      <w:r w:rsidRPr="00CB4BDE">
        <w:rPr>
          <w:rFonts w:cs="Arial"/>
          <w:sz w:val="21"/>
          <w:szCs w:val="21"/>
        </w:rPr>
        <w:t>conto</w:t>
      </w:r>
      <w:proofErr w:type="spellEnd"/>
      <w:r w:rsidRPr="00CB4BDE">
        <w:rPr>
          <w:rFonts w:cs="Arial"/>
          <w:sz w:val="21"/>
          <w:szCs w:val="21"/>
        </w:rPr>
        <w:t xml:space="preserve"> </w:t>
      </w:r>
      <w:proofErr w:type="spellStart"/>
      <w:r w:rsidRPr="00CB4BDE">
        <w:rPr>
          <w:rFonts w:cs="Arial"/>
          <w:sz w:val="21"/>
          <w:szCs w:val="21"/>
        </w:rPr>
        <w:t>corrente</w:t>
      </w:r>
      <w:proofErr w:type="spellEnd"/>
      <w:r w:rsidRPr="00CB4BDE">
        <w:rPr>
          <w:rFonts w:cs="Arial"/>
          <w:sz w:val="21"/>
          <w:szCs w:val="21"/>
        </w:rPr>
        <w:t xml:space="preserve"> </w:t>
      </w:r>
      <w:proofErr w:type="spellStart"/>
      <w:r w:rsidRPr="00CB4BDE">
        <w:rPr>
          <w:rFonts w:cs="Arial"/>
          <w:sz w:val="21"/>
          <w:szCs w:val="21"/>
        </w:rPr>
        <w:t>bancario</w:t>
      </w:r>
      <w:proofErr w:type="spellEnd"/>
      <w:r w:rsidRPr="00CB4BDE">
        <w:rPr>
          <w:rFonts w:cs="Arial"/>
          <w:sz w:val="21"/>
          <w:szCs w:val="21"/>
        </w:rPr>
        <w:t xml:space="preserve"> (IBAN) / </w:t>
      </w:r>
      <w:r w:rsidRPr="006B4FA7">
        <w:rPr>
          <w:rFonts w:cs="Arial"/>
          <w:i/>
          <w:iCs/>
          <w:color w:val="0070C0"/>
          <w:sz w:val="21"/>
          <w:szCs w:val="21"/>
        </w:rPr>
        <w:t>Transakcijski račun (IBAN)</w:t>
      </w:r>
      <w:r w:rsidRPr="00CB4BDE">
        <w:rPr>
          <w:rFonts w:cs="Arial"/>
          <w:i/>
          <w:iCs/>
          <w:sz w:val="21"/>
          <w:szCs w:val="21"/>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856"/>
      </w:tblGrid>
      <w:tr w:rsidR="00C52F3D" w:rsidRPr="00CB4BDE" w14:paraId="5C43A2D4" w14:textId="77777777" w:rsidTr="00177D17">
        <w:tc>
          <w:tcPr>
            <w:tcW w:w="8856" w:type="dxa"/>
            <w:shd w:val="clear" w:color="auto" w:fill="auto"/>
          </w:tcPr>
          <w:p w14:paraId="07FEFD2F" w14:textId="77777777" w:rsidR="00C52F3D" w:rsidRPr="00CB4BDE" w:rsidRDefault="00C52F3D" w:rsidP="00177D17">
            <w:pPr>
              <w:rPr>
                <w:rFonts w:cs="Arial"/>
                <w:sz w:val="21"/>
                <w:szCs w:val="21"/>
              </w:rPr>
            </w:pPr>
          </w:p>
        </w:tc>
      </w:tr>
    </w:tbl>
    <w:p w14:paraId="29CA860B" w14:textId="77777777" w:rsidR="00C52F3D" w:rsidRDefault="00C52F3D" w:rsidP="00C52F3D">
      <w:pPr>
        <w:rPr>
          <w:rFonts w:cs="Arial"/>
          <w:sz w:val="21"/>
          <w:szCs w:val="21"/>
        </w:rPr>
      </w:pPr>
    </w:p>
    <w:p w14:paraId="790A49AD" w14:textId="77777777" w:rsidR="006B4FA7" w:rsidRPr="00CB4BDE" w:rsidRDefault="006B4FA7" w:rsidP="00C52F3D">
      <w:pPr>
        <w:rPr>
          <w:rFonts w:cs="Arial"/>
          <w:sz w:val="21"/>
          <w:szCs w:val="21"/>
        </w:rPr>
      </w:pPr>
    </w:p>
    <w:p w14:paraId="59852478" w14:textId="77777777" w:rsidR="00C52F3D" w:rsidRPr="00CB4BDE" w:rsidRDefault="00C52F3D" w:rsidP="00C52F3D">
      <w:pPr>
        <w:rPr>
          <w:rFonts w:cs="Arial"/>
          <w:i/>
          <w:iCs/>
          <w:sz w:val="21"/>
          <w:szCs w:val="21"/>
        </w:rPr>
      </w:pPr>
      <w:proofErr w:type="spellStart"/>
      <w:r w:rsidRPr="00CB4BDE">
        <w:rPr>
          <w:rFonts w:cs="Arial"/>
          <w:sz w:val="21"/>
          <w:szCs w:val="21"/>
        </w:rPr>
        <w:t>Aperto</w:t>
      </w:r>
      <w:proofErr w:type="spellEnd"/>
      <w:r w:rsidRPr="00CB4BDE">
        <w:rPr>
          <w:rFonts w:cs="Arial"/>
          <w:sz w:val="21"/>
          <w:szCs w:val="21"/>
        </w:rPr>
        <w:t xml:space="preserve"> </w:t>
      </w:r>
      <w:proofErr w:type="spellStart"/>
      <w:r w:rsidRPr="00CB4BDE">
        <w:rPr>
          <w:rFonts w:cs="Arial"/>
          <w:sz w:val="21"/>
          <w:szCs w:val="21"/>
        </w:rPr>
        <w:t>presso</w:t>
      </w:r>
      <w:proofErr w:type="spellEnd"/>
      <w:r w:rsidRPr="00CB4BDE">
        <w:rPr>
          <w:rFonts w:cs="Arial"/>
          <w:sz w:val="21"/>
          <w:szCs w:val="21"/>
        </w:rPr>
        <w:t xml:space="preserve"> la </w:t>
      </w:r>
      <w:proofErr w:type="spellStart"/>
      <w:r w:rsidRPr="00CB4BDE">
        <w:rPr>
          <w:rFonts w:cs="Arial"/>
          <w:sz w:val="21"/>
          <w:szCs w:val="21"/>
        </w:rPr>
        <w:t>banca</w:t>
      </w:r>
      <w:proofErr w:type="spellEnd"/>
      <w:r w:rsidRPr="00CB4BDE">
        <w:rPr>
          <w:rFonts w:cs="Arial"/>
          <w:sz w:val="21"/>
          <w:szCs w:val="21"/>
        </w:rPr>
        <w:t xml:space="preserve"> / </w:t>
      </w:r>
      <w:r w:rsidRPr="006B4FA7">
        <w:rPr>
          <w:rFonts w:cs="Arial"/>
          <w:i/>
          <w:iCs/>
          <w:color w:val="0070C0"/>
          <w:sz w:val="21"/>
          <w:szCs w:val="21"/>
        </w:rPr>
        <w:t>Odprt pri banki</w:t>
      </w:r>
      <w:r w:rsidRPr="00CB4BDE">
        <w:rPr>
          <w:rFonts w:cs="Arial"/>
          <w:i/>
          <w:iCs/>
          <w:sz w:val="21"/>
          <w:szCs w:val="21"/>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856"/>
      </w:tblGrid>
      <w:tr w:rsidR="00C52F3D" w:rsidRPr="00CB4BDE" w14:paraId="7A84D390" w14:textId="77777777" w:rsidTr="00177D17">
        <w:tc>
          <w:tcPr>
            <w:tcW w:w="8856" w:type="dxa"/>
            <w:shd w:val="clear" w:color="auto" w:fill="auto"/>
          </w:tcPr>
          <w:p w14:paraId="63D4EC94" w14:textId="77777777" w:rsidR="00C52F3D" w:rsidRPr="00CB4BDE" w:rsidRDefault="00C52F3D" w:rsidP="00177D17">
            <w:pPr>
              <w:rPr>
                <w:rFonts w:cs="Arial"/>
                <w:sz w:val="21"/>
                <w:szCs w:val="21"/>
              </w:rPr>
            </w:pPr>
          </w:p>
        </w:tc>
      </w:tr>
    </w:tbl>
    <w:p w14:paraId="54B5276F" w14:textId="77777777" w:rsidR="00C52F3D" w:rsidRPr="00CB4BDE" w:rsidRDefault="00C52F3D" w:rsidP="00C52F3D">
      <w:pPr>
        <w:rPr>
          <w:rFonts w:cs="Arial"/>
          <w:sz w:val="21"/>
          <w:szCs w:val="21"/>
        </w:rPr>
      </w:pPr>
    </w:p>
    <w:p w14:paraId="44B6AB5C" w14:textId="77777777" w:rsidR="00C52F3D" w:rsidRPr="00CB4BDE" w:rsidRDefault="00C52F3D" w:rsidP="00C52F3D">
      <w:pPr>
        <w:rPr>
          <w:rFonts w:cs="Arial"/>
          <w:sz w:val="21"/>
          <w:szCs w:val="21"/>
        </w:rPr>
      </w:pPr>
      <w:proofErr w:type="spellStart"/>
      <w:r w:rsidRPr="00CB4BDE">
        <w:rPr>
          <w:rFonts w:cs="Arial"/>
          <w:sz w:val="21"/>
          <w:szCs w:val="21"/>
        </w:rPr>
        <w:t>Codice</w:t>
      </w:r>
      <w:proofErr w:type="spellEnd"/>
      <w:r w:rsidRPr="00CB4BDE">
        <w:rPr>
          <w:rFonts w:cs="Arial"/>
          <w:sz w:val="21"/>
          <w:szCs w:val="21"/>
        </w:rPr>
        <w:t xml:space="preserve"> SWIFT </w:t>
      </w:r>
      <w:proofErr w:type="spellStart"/>
      <w:r w:rsidRPr="00CB4BDE">
        <w:rPr>
          <w:rFonts w:cs="Arial"/>
          <w:sz w:val="21"/>
          <w:szCs w:val="21"/>
        </w:rPr>
        <w:t>della</w:t>
      </w:r>
      <w:proofErr w:type="spellEnd"/>
      <w:r w:rsidRPr="00CB4BDE">
        <w:rPr>
          <w:rFonts w:cs="Arial"/>
          <w:sz w:val="21"/>
          <w:szCs w:val="21"/>
        </w:rPr>
        <w:t xml:space="preserve"> </w:t>
      </w:r>
      <w:proofErr w:type="spellStart"/>
      <w:r w:rsidRPr="00CB4BDE">
        <w:rPr>
          <w:rFonts w:cs="Arial"/>
          <w:sz w:val="21"/>
          <w:szCs w:val="21"/>
        </w:rPr>
        <w:t>banca</w:t>
      </w:r>
      <w:proofErr w:type="spellEnd"/>
      <w:r w:rsidRPr="00CB4BDE">
        <w:rPr>
          <w:rFonts w:cs="Arial"/>
          <w:sz w:val="21"/>
          <w:szCs w:val="21"/>
        </w:rPr>
        <w:t xml:space="preserve"> / </w:t>
      </w:r>
      <w:r w:rsidRPr="006B4FA7">
        <w:rPr>
          <w:rFonts w:cs="Arial"/>
          <w:i/>
          <w:iCs/>
          <w:color w:val="0070C0"/>
          <w:sz w:val="21"/>
          <w:szCs w:val="21"/>
        </w:rPr>
        <w:t>SWIFT koda banke</w:t>
      </w:r>
      <w:r w:rsidRPr="00CB4BDE">
        <w:rPr>
          <w:rFonts w:cs="Arial"/>
          <w:i/>
          <w:iCs/>
          <w:sz w:val="21"/>
          <w:szCs w:val="21"/>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856"/>
      </w:tblGrid>
      <w:tr w:rsidR="00C52F3D" w:rsidRPr="00CB4BDE" w14:paraId="4C64F8BA" w14:textId="77777777" w:rsidTr="00177D17">
        <w:tc>
          <w:tcPr>
            <w:tcW w:w="8856" w:type="dxa"/>
            <w:shd w:val="clear" w:color="auto" w:fill="auto"/>
          </w:tcPr>
          <w:p w14:paraId="2ED8C0B0" w14:textId="77777777" w:rsidR="00C52F3D" w:rsidRPr="00CB4BDE" w:rsidRDefault="00C52F3D" w:rsidP="00177D17">
            <w:pPr>
              <w:rPr>
                <w:rFonts w:cs="Arial"/>
                <w:sz w:val="21"/>
                <w:szCs w:val="21"/>
              </w:rPr>
            </w:pPr>
          </w:p>
        </w:tc>
      </w:tr>
    </w:tbl>
    <w:p w14:paraId="58A6DAC6" w14:textId="77777777" w:rsidR="00C52F3D" w:rsidRPr="00CB4BDE" w:rsidRDefault="00C52F3D" w:rsidP="00C52F3D">
      <w:pPr>
        <w:rPr>
          <w:rFonts w:cs="Arial"/>
          <w:sz w:val="21"/>
          <w:szCs w:val="21"/>
        </w:rPr>
      </w:pPr>
    </w:p>
    <w:p w14:paraId="1423CAA7" w14:textId="77777777" w:rsidR="00C52F3D" w:rsidRPr="00CB4BDE" w:rsidRDefault="00C52F3D" w:rsidP="00C52F3D">
      <w:pPr>
        <w:rPr>
          <w:rFonts w:cs="Arial"/>
          <w:sz w:val="21"/>
          <w:szCs w:val="21"/>
        </w:rPr>
      </w:pPr>
      <w:r w:rsidRPr="00CB4BDE">
        <w:rPr>
          <w:rFonts w:cs="Arial"/>
          <w:sz w:val="21"/>
          <w:szCs w:val="21"/>
        </w:rPr>
        <w:t xml:space="preserve">Numero </w:t>
      </w:r>
      <w:proofErr w:type="spellStart"/>
      <w:r w:rsidRPr="00CB4BDE">
        <w:rPr>
          <w:rFonts w:cs="Arial"/>
          <w:sz w:val="21"/>
          <w:szCs w:val="21"/>
        </w:rPr>
        <w:t>telefonico</w:t>
      </w:r>
      <w:proofErr w:type="spellEnd"/>
      <w:r w:rsidRPr="00CB4BDE">
        <w:rPr>
          <w:rFonts w:cs="Arial"/>
          <w:sz w:val="21"/>
          <w:szCs w:val="21"/>
        </w:rPr>
        <w:t xml:space="preserve"> / </w:t>
      </w:r>
      <w:r w:rsidRPr="006B4FA7">
        <w:rPr>
          <w:rFonts w:cs="Arial"/>
          <w:i/>
          <w:iCs/>
          <w:color w:val="0070C0"/>
          <w:sz w:val="21"/>
          <w:szCs w:val="21"/>
        </w:rPr>
        <w:t>Telefonska št</w:t>
      </w:r>
      <w:r w:rsidRPr="00CB4BDE">
        <w:rPr>
          <w:rFonts w:cs="Arial"/>
          <w:i/>
          <w:iCs/>
          <w:sz w:val="21"/>
          <w:szCs w:val="21"/>
        </w:rPr>
        <w:t>.</w:t>
      </w:r>
      <w:r w:rsidRPr="00CB4BDE">
        <w:rPr>
          <w:rFonts w:cs="Arial"/>
          <w:sz w:val="21"/>
          <w:szCs w:val="21"/>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856"/>
      </w:tblGrid>
      <w:tr w:rsidR="00C52F3D" w:rsidRPr="00CB4BDE" w14:paraId="06D78400" w14:textId="77777777" w:rsidTr="00177D17">
        <w:tc>
          <w:tcPr>
            <w:tcW w:w="8856" w:type="dxa"/>
            <w:shd w:val="clear" w:color="auto" w:fill="auto"/>
          </w:tcPr>
          <w:p w14:paraId="3C2231A6" w14:textId="77777777" w:rsidR="00C52F3D" w:rsidRPr="00CB4BDE" w:rsidRDefault="00C52F3D" w:rsidP="00177D17">
            <w:pPr>
              <w:rPr>
                <w:rFonts w:cs="Arial"/>
                <w:sz w:val="21"/>
                <w:szCs w:val="21"/>
              </w:rPr>
            </w:pPr>
          </w:p>
        </w:tc>
      </w:tr>
    </w:tbl>
    <w:p w14:paraId="14EFAD8C" w14:textId="77777777" w:rsidR="00C52F3D" w:rsidRPr="00CB4BDE" w:rsidRDefault="00C52F3D" w:rsidP="00C52F3D">
      <w:pPr>
        <w:rPr>
          <w:rFonts w:cs="Arial"/>
          <w:sz w:val="21"/>
          <w:szCs w:val="21"/>
        </w:rPr>
      </w:pPr>
    </w:p>
    <w:p w14:paraId="46663168" w14:textId="77777777" w:rsidR="00C52F3D" w:rsidRPr="00CB4BDE" w:rsidRDefault="00C52F3D" w:rsidP="00C52F3D">
      <w:pPr>
        <w:rPr>
          <w:rFonts w:cs="Arial"/>
          <w:sz w:val="21"/>
          <w:szCs w:val="21"/>
        </w:rPr>
      </w:pPr>
      <w:proofErr w:type="spellStart"/>
      <w:r w:rsidRPr="00CB4BDE">
        <w:rPr>
          <w:rFonts w:cs="Arial"/>
          <w:sz w:val="21"/>
          <w:szCs w:val="21"/>
        </w:rPr>
        <w:t>Luogo</w:t>
      </w:r>
      <w:proofErr w:type="spellEnd"/>
      <w:r w:rsidRPr="00CB4BDE">
        <w:rPr>
          <w:rFonts w:cs="Arial"/>
          <w:sz w:val="21"/>
          <w:szCs w:val="21"/>
        </w:rPr>
        <w:t xml:space="preserve"> e data/</w:t>
      </w:r>
      <w:r w:rsidRPr="006B4FA7">
        <w:rPr>
          <w:rFonts w:cs="Arial"/>
          <w:i/>
          <w:iCs/>
          <w:color w:val="0070C0"/>
          <w:sz w:val="21"/>
          <w:szCs w:val="21"/>
        </w:rPr>
        <w:t>Kraj in datum</w:t>
      </w:r>
      <w:r w:rsidRPr="00CB4BDE">
        <w:rPr>
          <w:rFonts w:cs="Arial"/>
          <w:sz w:val="21"/>
          <w:szCs w:val="21"/>
        </w:rPr>
        <w:t xml:space="preserve">: </w:t>
      </w:r>
      <w:r w:rsidRPr="00CB4BDE">
        <w:rPr>
          <w:rFonts w:cs="Arial"/>
          <w:i/>
          <w:iCs/>
          <w:sz w:val="21"/>
          <w:szCs w:val="21"/>
        </w:rPr>
        <w:fldChar w:fldCharType="begin">
          <w:ffData>
            <w:name w:val=""/>
            <w:enabled/>
            <w:calcOnExit w:val="0"/>
            <w:textInput>
              <w:default w:val="INSERIRE / VPIŠITE "/>
            </w:textInput>
          </w:ffData>
        </w:fldChar>
      </w:r>
      <w:r w:rsidRPr="00CB4BDE">
        <w:rPr>
          <w:rFonts w:cs="Arial"/>
          <w:i/>
          <w:iCs/>
          <w:sz w:val="21"/>
          <w:szCs w:val="21"/>
        </w:rPr>
        <w:instrText xml:space="preserve"> FORMTEXT </w:instrText>
      </w:r>
      <w:r w:rsidRPr="00CB4BDE">
        <w:rPr>
          <w:rFonts w:cs="Arial"/>
          <w:i/>
          <w:iCs/>
          <w:sz w:val="21"/>
          <w:szCs w:val="21"/>
        </w:rPr>
      </w:r>
      <w:r w:rsidRPr="00CB4BDE">
        <w:rPr>
          <w:rFonts w:cs="Arial"/>
          <w:i/>
          <w:iCs/>
          <w:sz w:val="21"/>
          <w:szCs w:val="21"/>
        </w:rPr>
        <w:fldChar w:fldCharType="separate"/>
      </w:r>
      <w:r w:rsidRPr="00CB4BDE">
        <w:rPr>
          <w:rFonts w:cs="Arial"/>
          <w:i/>
          <w:iCs/>
          <w:noProof/>
          <w:sz w:val="21"/>
          <w:szCs w:val="21"/>
        </w:rPr>
        <w:t xml:space="preserve">INSERIRE / VPIŠITE </w:t>
      </w:r>
      <w:r w:rsidRPr="00CB4BDE">
        <w:rPr>
          <w:rFonts w:cs="Arial"/>
          <w:i/>
          <w:iCs/>
          <w:sz w:val="21"/>
          <w:szCs w:val="21"/>
        </w:rPr>
        <w:fldChar w:fldCharType="end"/>
      </w:r>
    </w:p>
    <w:p w14:paraId="59824443" w14:textId="77777777" w:rsidR="00C52F3D" w:rsidRPr="00CB4BDE" w:rsidRDefault="00C52F3D" w:rsidP="00C52F3D">
      <w:pPr>
        <w:rPr>
          <w:rFonts w:cs="Arial"/>
          <w:sz w:val="21"/>
          <w:szCs w:val="21"/>
        </w:rPr>
      </w:pPr>
    </w:p>
    <w:p w14:paraId="7581A43D" w14:textId="77777777" w:rsidR="00C52F3D" w:rsidRPr="00CB4BDE" w:rsidRDefault="00C52F3D" w:rsidP="00C52F3D">
      <w:pPr>
        <w:pStyle w:val="Titolo2"/>
        <w:ind w:left="3600"/>
        <w:jc w:val="center"/>
        <w:rPr>
          <w:rFonts w:ascii="Arial" w:hAnsi="Arial" w:cs="Arial"/>
          <w:sz w:val="21"/>
          <w:szCs w:val="21"/>
        </w:rPr>
      </w:pPr>
    </w:p>
    <w:p w14:paraId="0986B991" w14:textId="77777777" w:rsidR="00C52F3D" w:rsidRPr="00CB4BDE" w:rsidRDefault="00C52F3D" w:rsidP="00C52F3D">
      <w:pPr>
        <w:rPr>
          <w:rFonts w:cs="Arial"/>
          <w:sz w:val="21"/>
          <w:szCs w:val="21"/>
        </w:rPr>
      </w:pPr>
    </w:p>
    <w:p w14:paraId="10899777" w14:textId="77777777" w:rsidR="00C52F3D" w:rsidRPr="00CB4BDE" w:rsidRDefault="00C52F3D" w:rsidP="00C52F3D">
      <w:pPr>
        <w:rPr>
          <w:rFonts w:cs="Arial"/>
          <w:sz w:val="21"/>
          <w:szCs w:val="21"/>
        </w:rPr>
      </w:pPr>
    </w:p>
    <w:p w14:paraId="09847505" w14:textId="0EAE0971" w:rsidR="00C52F3D" w:rsidRPr="00CB4BDE" w:rsidRDefault="00C52F3D" w:rsidP="00C52F3D">
      <w:pPr>
        <w:jc w:val="right"/>
        <w:rPr>
          <w:sz w:val="21"/>
          <w:szCs w:val="21"/>
        </w:rPr>
      </w:pPr>
      <w:proofErr w:type="spellStart"/>
      <w:r w:rsidRPr="00CB4BDE">
        <w:rPr>
          <w:sz w:val="21"/>
          <w:szCs w:val="21"/>
        </w:rPr>
        <w:t>Timbro</w:t>
      </w:r>
      <w:proofErr w:type="spellEnd"/>
      <w:r w:rsidRPr="00CB4BDE">
        <w:rPr>
          <w:sz w:val="21"/>
          <w:szCs w:val="21"/>
        </w:rPr>
        <w:t xml:space="preserve"> e firma del </w:t>
      </w:r>
      <w:r w:rsidR="006B4FA7">
        <w:rPr>
          <w:sz w:val="21"/>
          <w:szCs w:val="21"/>
        </w:rPr>
        <w:t xml:space="preserve">legale </w:t>
      </w:r>
      <w:proofErr w:type="spellStart"/>
      <w:r w:rsidR="006B4FA7">
        <w:rPr>
          <w:sz w:val="21"/>
          <w:szCs w:val="21"/>
        </w:rPr>
        <w:t>rappresentante</w:t>
      </w:r>
      <w:proofErr w:type="spellEnd"/>
      <w:r w:rsidRPr="00CB4BDE">
        <w:rPr>
          <w:sz w:val="21"/>
          <w:szCs w:val="21"/>
        </w:rPr>
        <w:t>:</w:t>
      </w:r>
    </w:p>
    <w:p w14:paraId="3989EA8D" w14:textId="10574A86" w:rsidR="00C52F3D" w:rsidRPr="00CB4BDE" w:rsidRDefault="00C52F3D" w:rsidP="00C52F3D">
      <w:pPr>
        <w:jc w:val="right"/>
        <w:rPr>
          <w:i/>
          <w:sz w:val="21"/>
          <w:szCs w:val="21"/>
        </w:rPr>
      </w:pPr>
      <w:r w:rsidRPr="006B4FA7">
        <w:rPr>
          <w:i/>
          <w:color w:val="0070C0"/>
          <w:sz w:val="21"/>
          <w:szCs w:val="21"/>
        </w:rPr>
        <w:t xml:space="preserve">Žig in podpis </w:t>
      </w:r>
      <w:r w:rsidR="006B4FA7" w:rsidRPr="006B4FA7">
        <w:rPr>
          <w:i/>
          <w:color w:val="0070C0"/>
          <w:sz w:val="21"/>
          <w:szCs w:val="21"/>
        </w:rPr>
        <w:t>zakonitega zastopnika</w:t>
      </w:r>
      <w:r w:rsidRPr="00CB4BDE">
        <w:rPr>
          <w:i/>
          <w:sz w:val="21"/>
          <w:szCs w:val="21"/>
        </w:rPr>
        <w:t>:</w:t>
      </w:r>
    </w:p>
    <w:p w14:paraId="7AF803BA" w14:textId="77777777" w:rsidR="00C52F3D" w:rsidRPr="00CB4BDE" w:rsidRDefault="00C52F3D" w:rsidP="00C52F3D">
      <w:pPr>
        <w:autoSpaceDE w:val="0"/>
        <w:autoSpaceDN w:val="0"/>
        <w:adjustRightInd w:val="0"/>
        <w:ind w:left="4248"/>
        <w:rPr>
          <w:rFonts w:cs="Arial"/>
          <w:i/>
          <w:sz w:val="21"/>
          <w:szCs w:val="21"/>
        </w:rPr>
      </w:pPr>
      <w:r w:rsidRPr="00CB4BDE">
        <w:rPr>
          <w:rFonts w:cs="Arial"/>
          <w:i/>
          <w:sz w:val="21"/>
          <w:szCs w:val="21"/>
        </w:rPr>
        <w:t xml:space="preserve">   </w:t>
      </w:r>
    </w:p>
    <w:p w14:paraId="36B6DA28" w14:textId="77777777" w:rsidR="00693BD9" w:rsidRPr="00CB4BDE" w:rsidRDefault="00693BD9" w:rsidP="00C52F3D">
      <w:pPr>
        <w:rPr>
          <w:rFonts w:cs="Arial"/>
          <w:sz w:val="21"/>
          <w:szCs w:val="21"/>
        </w:rPr>
      </w:pPr>
    </w:p>
    <w:sectPr w:rsidR="00693BD9" w:rsidRPr="00CB4BDE" w:rsidSect="000B4221">
      <w:headerReference w:type="default" r:id="rId10"/>
      <w:footerReference w:type="default" r:id="rId11"/>
      <w:pgSz w:w="11906" w:h="16838"/>
      <w:pgMar w:top="1843" w:right="1134" w:bottom="1134" w:left="1134" w:header="708" w:footer="11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A4AD24" w14:textId="77777777" w:rsidR="000B4221" w:rsidRDefault="000B4221" w:rsidP="00693BD9">
      <w:pPr>
        <w:spacing w:line="240" w:lineRule="auto"/>
      </w:pPr>
      <w:r>
        <w:separator/>
      </w:r>
    </w:p>
  </w:endnote>
  <w:endnote w:type="continuationSeparator" w:id="0">
    <w:p w14:paraId="20E281F0" w14:textId="77777777" w:rsidR="000B4221" w:rsidRDefault="000B4221" w:rsidP="00693BD9">
      <w:pPr>
        <w:spacing w:line="240" w:lineRule="auto"/>
      </w:pPr>
      <w:r>
        <w:continuationSeparator/>
      </w:r>
    </w:p>
  </w:endnote>
  <w:endnote w:type="continuationNotice" w:id="1">
    <w:p w14:paraId="7F01D7FA" w14:textId="77777777" w:rsidR="000B4221" w:rsidRDefault="000B42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FDF9D" w14:textId="417A29B1" w:rsidR="00693BD9" w:rsidRDefault="00693BD9">
    <w:pPr>
      <w:pStyle w:val="Pidipagina"/>
    </w:pPr>
    <w:r>
      <w:rPr>
        <w:noProof/>
      </w:rPr>
      <w:drawing>
        <wp:anchor distT="0" distB="0" distL="114300" distR="114300" simplePos="0" relativeHeight="251658241" behindDoc="0" locked="0" layoutInCell="1" allowOverlap="1" wp14:anchorId="62DFD6BE" wp14:editId="6B505B01">
          <wp:simplePos x="0" y="0"/>
          <wp:positionH relativeFrom="margin">
            <wp:posOffset>3229155</wp:posOffset>
          </wp:positionH>
          <wp:positionV relativeFrom="paragraph">
            <wp:posOffset>-229226</wp:posOffset>
          </wp:positionV>
          <wp:extent cx="1304925" cy="1214755"/>
          <wp:effectExtent l="0" t="0" r="9525" b="0"/>
          <wp:wrapThrough wrapText="bothSides">
            <wp:wrapPolygon edited="0">
              <wp:start x="0" y="5420"/>
              <wp:lineTo x="0" y="14566"/>
              <wp:lineTo x="7253" y="16937"/>
              <wp:lineTo x="18920" y="17953"/>
              <wp:lineTo x="21442" y="17953"/>
              <wp:lineTo x="21442" y="16937"/>
              <wp:lineTo x="18920" y="5420"/>
              <wp:lineTo x="0" y="5420"/>
            </wp:wrapPolygon>
          </wp:wrapThrough>
          <wp:docPr id="971926291" name="Picture 5" descr="A green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07047" name="Picture 5" descr="A green rectangle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04925" cy="12147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0" locked="0" layoutInCell="1" allowOverlap="1" wp14:anchorId="1C6C8EAC" wp14:editId="715CC079">
          <wp:simplePos x="0" y="0"/>
          <wp:positionH relativeFrom="page">
            <wp:align>right</wp:align>
          </wp:positionH>
          <wp:positionV relativeFrom="paragraph">
            <wp:posOffset>57795</wp:posOffset>
          </wp:positionV>
          <wp:extent cx="2305050" cy="750570"/>
          <wp:effectExtent l="0" t="0" r="0" b="0"/>
          <wp:wrapThrough wrapText="bothSides">
            <wp:wrapPolygon edited="0">
              <wp:start x="0" y="0"/>
              <wp:lineTo x="0" y="20832"/>
              <wp:lineTo x="21421" y="20832"/>
              <wp:lineTo x="21421" y="0"/>
              <wp:lineTo x="0" y="0"/>
            </wp:wrapPolygon>
          </wp:wrapThrough>
          <wp:docPr id="641324248" name="Picture 2" descr="Immagine che contiene testo, Carattere, Blu elettric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148573" name="Picture 2" descr="Immagine che contiene testo, Carattere, Blu elettrico, schermata&#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05050" cy="75057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EB835F" w14:textId="77777777" w:rsidR="000B4221" w:rsidRDefault="000B4221" w:rsidP="00693BD9">
      <w:pPr>
        <w:spacing w:line="240" w:lineRule="auto"/>
      </w:pPr>
      <w:r>
        <w:separator/>
      </w:r>
    </w:p>
  </w:footnote>
  <w:footnote w:type="continuationSeparator" w:id="0">
    <w:p w14:paraId="3104D357" w14:textId="77777777" w:rsidR="000B4221" w:rsidRDefault="000B4221" w:rsidP="00693BD9">
      <w:pPr>
        <w:spacing w:line="240" w:lineRule="auto"/>
      </w:pPr>
      <w:r>
        <w:continuationSeparator/>
      </w:r>
    </w:p>
  </w:footnote>
  <w:footnote w:type="continuationNotice" w:id="1">
    <w:p w14:paraId="41F9696B" w14:textId="77777777" w:rsidR="000B4221" w:rsidRDefault="000B422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125AAE" w14:textId="57AD4882" w:rsidR="00693BD9" w:rsidRDefault="00693BD9">
    <w:pPr>
      <w:pStyle w:val="Intestazione"/>
    </w:pPr>
    <w:r>
      <w:rPr>
        <w:noProof/>
      </w:rPr>
      <w:drawing>
        <wp:anchor distT="0" distB="0" distL="114300" distR="114300" simplePos="0" relativeHeight="251658240" behindDoc="0" locked="0" layoutInCell="1" allowOverlap="1" wp14:anchorId="2DC375F3" wp14:editId="0A925012">
          <wp:simplePos x="0" y="0"/>
          <wp:positionH relativeFrom="margin">
            <wp:align>left</wp:align>
          </wp:positionH>
          <wp:positionV relativeFrom="paragraph">
            <wp:posOffset>-234183</wp:posOffset>
          </wp:positionV>
          <wp:extent cx="940594" cy="783771"/>
          <wp:effectExtent l="0" t="0" r="0" b="0"/>
          <wp:wrapThrough wrapText="bothSides">
            <wp:wrapPolygon edited="0">
              <wp:start x="0" y="0"/>
              <wp:lineTo x="0" y="21005"/>
              <wp:lineTo x="21002" y="21005"/>
              <wp:lineTo x="21002" y="0"/>
              <wp:lineTo x="0" y="0"/>
            </wp:wrapPolygon>
          </wp:wrapThrough>
          <wp:docPr id="1913280795" name="Picture 1" descr="Immagine che contiene testo, Carattere, Elementi grafici,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28567" name="Picture 1" descr="Immagine che contiene testo, Carattere, Elementi grafici, log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0594" cy="78377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D1F6D"/>
    <w:multiLevelType w:val="hybridMultilevel"/>
    <w:tmpl w:val="330EEA38"/>
    <w:lvl w:ilvl="0" w:tplc="117C1648">
      <w:numFmt w:val="bullet"/>
      <w:lvlText w:val="-"/>
      <w:lvlJc w:val="left"/>
      <w:pPr>
        <w:ind w:left="720" w:hanging="360"/>
      </w:pPr>
      <w:rPr>
        <w:rFonts w:ascii="Georgia" w:eastAsia="Times New Roman" w:hAnsi="Georgia"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0EE9259F"/>
    <w:multiLevelType w:val="hybridMultilevel"/>
    <w:tmpl w:val="ACC0D882"/>
    <w:lvl w:ilvl="0" w:tplc="B7F23AE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2DB1ABD"/>
    <w:multiLevelType w:val="hybridMultilevel"/>
    <w:tmpl w:val="DF7C1406"/>
    <w:lvl w:ilvl="0" w:tplc="7C6CCE7E">
      <w:start w:val="6000"/>
      <w:numFmt w:val="bullet"/>
      <w:lvlText w:val="-"/>
      <w:lvlJc w:val="left"/>
      <w:pPr>
        <w:tabs>
          <w:tab w:val="num" w:pos="360"/>
        </w:tabs>
        <w:ind w:left="360" w:hanging="360"/>
      </w:pPr>
      <w:rPr>
        <w:rFonts w:ascii="Symbol" w:eastAsia="SimSun" w:hAnsi="Symbol"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544788B"/>
    <w:multiLevelType w:val="hybridMultilevel"/>
    <w:tmpl w:val="521EB1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E47118"/>
    <w:multiLevelType w:val="hybridMultilevel"/>
    <w:tmpl w:val="FD60D64E"/>
    <w:lvl w:ilvl="0" w:tplc="117C1648">
      <w:numFmt w:val="bullet"/>
      <w:lvlText w:val="-"/>
      <w:lvlJc w:val="left"/>
      <w:pPr>
        <w:ind w:left="720" w:hanging="360"/>
      </w:pPr>
      <w:rPr>
        <w:rFonts w:ascii="Georgia" w:eastAsia="Times New Roman" w:hAnsi="Georgia"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2EFC484A"/>
    <w:multiLevelType w:val="hybridMultilevel"/>
    <w:tmpl w:val="A27A93B6"/>
    <w:lvl w:ilvl="0" w:tplc="0424000B">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6" w15:restartNumberingAfterBreak="0">
    <w:nsid w:val="2F4F197A"/>
    <w:multiLevelType w:val="hybridMultilevel"/>
    <w:tmpl w:val="1364627A"/>
    <w:lvl w:ilvl="0" w:tplc="017C44AC">
      <w:start w:val="1"/>
      <w:numFmt w:val="bullet"/>
      <w:lvlText w:val="-"/>
      <w:lvlJc w:val="left"/>
      <w:pPr>
        <w:ind w:left="360" w:hanging="360"/>
      </w:pPr>
      <w:rPr>
        <w:rFonts w:ascii="Courier New" w:hAnsi="Courier New"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7" w15:restartNumberingAfterBreak="0">
    <w:nsid w:val="415B0743"/>
    <w:multiLevelType w:val="hybridMultilevel"/>
    <w:tmpl w:val="0142A3D2"/>
    <w:lvl w:ilvl="0" w:tplc="6D026278">
      <w:numFmt w:val="bullet"/>
      <w:lvlText w:val="-"/>
      <w:lvlJc w:val="left"/>
      <w:pPr>
        <w:ind w:left="360" w:hanging="360"/>
      </w:pPr>
      <w:rPr>
        <w:rFonts w:ascii="Georgia" w:eastAsia="Calibri" w:hAnsi="Georgia"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438D29BA"/>
    <w:multiLevelType w:val="hybridMultilevel"/>
    <w:tmpl w:val="92F06D34"/>
    <w:lvl w:ilvl="0" w:tplc="D4264F6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9" w15:restartNumberingAfterBreak="0">
    <w:nsid w:val="5BDC5467"/>
    <w:multiLevelType w:val="hybridMultilevel"/>
    <w:tmpl w:val="56EAB600"/>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0" w15:restartNumberingAfterBreak="0">
    <w:nsid w:val="60DD52E4"/>
    <w:multiLevelType w:val="hybridMultilevel"/>
    <w:tmpl w:val="7032A6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4991D68"/>
    <w:multiLevelType w:val="hybridMultilevel"/>
    <w:tmpl w:val="BA96C416"/>
    <w:lvl w:ilvl="0" w:tplc="017C44AC">
      <w:start w:val="1"/>
      <w:numFmt w:val="bullet"/>
      <w:lvlText w:val="-"/>
      <w:lvlJc w:val="left"/>
      <w:pPr>
        <w:ind w:left="360" w:hanging="360"/>
      </w:pPr>
      <w:rPr>
        <w:rFonts w:ascii="Courier New" w:hAnsi="Courier Ne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78906C33"/>
    <w:multiLevelType w:val="hybridMultilevel"/>
    <w:tmpl w:val="C1543B84"/>
    <w:lvl w:ilvl="0" w:tplc="017C44AC">
      <w:start w:val="1"/>
      <w:numFmt w:val="bullet"/>
      <w:lvlText w:val="-"/>
      <w:lvlJc w:val="left"/>
      <w:pPr>
        <w:ind w:left="1068" w:hanging="360"/>
      </w:pPr>
      <w:rPr>
        <w:rFonts w:ascii="Courier New" w:hAnsi="Courier New" w:cs="Times New Roman"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num w:numId="1" w16cid:durableId="1087576946">
    <w:abstractNumId w:val="3"/>
  </w:num>
  <w:num w:numId="2" w16cid:durableId="590234754">
    <w:abstractNumId w:val="2"/>
  </w:num>
  <w:num w:numId="3" w16cid:durableId="1662345451">
    <w:abstractNumId w:val="1"/>
  </w:num>
  <w:num w:numId="4" w16cid:durableId="1056322187">
    <w:abstractNumId w:val="2"/>
  </w:num>
  <w:num w:numId="5" w16cid:durableId="822624817">
    <w:abstractNumId w:val="8"/>
  </w:num>
  <w:num w:numId="6" w16cid:durableId="538978969">
    <w:abstractNumId w:val="0"/>
  </w:num>
  <w:num w:numId="7" w16cid:durableId="357782661">
    <w:abstractNumId w:val="4"/>
  </w:num>
  <w:num w:numId="8" w16cid:durableId="220023156">
    <w:abstractNumId w:val="6"/>
  </w:num>
  <w:num w:numId="9" w16cid:durableId="821314773">
    <w:abstractNumId w:val="11"/>
  </w:num>
  <w:num w:numId="10" w16cid:durableId="14374042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95577848">
    <w:abstractNumId w:val="5"/>
  </w:num>
  <w:num w:numId="12" w16cid:durableId="644161760">
    <w:abstractNumId w:val="12"/>
  </w:num>
  <w:num w:numId="13" w16cid:durableId="437795975">
    <w:abstractNumId w:val="7"/>
  </w:num>
  <w:num w:numId="14" w16cid:durableId="446426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BD9"/>
    <w:rsid w:val="000B4221"/>
    <w:rsid w:val="00143F68"/>
    <w:rsid w:val="001C1577"/>
    <w:rsid w:val="001E1F97"/>
    <w:rsid w:val="001F43D8"/>
    <w:rsid w:val="00237E46"/>
    <w:rsid w:val="002B717B"/>
    <w:rsid w:val="002C5A33"/>
    <w:rsid w:val="00373614"/>
    <w:rsid w:val="003B1911"/>
    <w:rsid w:val="004017C7"/>
    <w:rsid w:val="00413C70"/>
    <w:rsid w:val="004C4B15"/>
    <w:rsid w:val="004F71A2"/>
    <w:rsid w:val="005230BB"/>
    <w:rsid w:val="005B65C6"/>
    <w:rsid w:val="005D6E95"/>
    <w:rsid w:val="00693BD9"/>
    <w:rsid w:val="006B0CE4"/>
    <w:rsid w:val="006B4FA7"/>
    <w:rsid w:val="00724BD6"/>
    <w:rsid w:val="007564FB"/>
    <w:rsid w:val="007652AB"/>
    <w:rsid w:val="00791754"/>
    <w:rsid w:val="00794622"/>
    <w:rsid w:val="007B4A30"/>
    <w:rsid w:val="007D58BB"/>
    <w:rsid w:val="00823761"/>
    <w:rsid w:val="008933C7"/>
    <w:rsid w:val="008D33D4"/>
    <w:rsid w:val="00927147"/>
    <w:rsid w:val="00A10438"/>
    <w:rsid w:val="00B0798C"/>
    <w:rsid w:val="00B140B5"/>
    <w:rsid w:val="00C02F58"/>
    <w:rsid w:val="00C52F3D"/>
    <w:rsid w:val="00C756A2"/>
    <w:rsid w:val="00CB4BDE"/>
    <w:rsid w:val="00D165DB"/>
    <w:rsid w:val="00D50D2C"/>
    <w:rsid w:val="00D72A59"/>
    <w:rsid w:val="00E33C58"/>
    <w:rsid w:val="00E53579"/>
    <w:rsid w:val="00F17A85"/>
    <w:rsid w:val="00F202E2"/>
    <w:rsid w:val="00F33C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98C13"/>
  <w15:chartTrackingRefBased/>
  <w15:docId w15:val="{50B2447B-B7FF-42F5-BE06-C01ECD7CB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eorgia" w:eastAsiaTheme="minorHAnsi" w:hAnsi="Georgia" w:cstheme="minorBidi"/>
        <w:kern w:val="2"/>
        <w:sz w:val="21"/>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017C7"/>
    <w:pPr>
      <w:spacing w:after="0" w:line="264" w:lineRule="atLeast"/>
      <w:jc w:val="both"/>
    </w:pPr>
    <w:rPr>
      <w:rFonts w:ascii="Arial" w:hAnsi="Arial"/>
      <w:sz w:val="22"/>
      <w:lang w:val="sl-SI"/>
    </w:rPr>
  </w:style>
  <w:style w:type="paragraph" w:styleId="Titolo1">
    <w:name w:val="heading 1"/>
    <w:basedOn w:val="Normale"/>
    <w:next w:val="Normale"/>
    <w:link w:val="Titolo1Carattere"/>
    <w:uiPriority w:val="9"/>
    <w:qFormat/>
    <w:rsid w:val="00693B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93B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93BD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93BD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93BD9"/>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693BD9"/>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693BD9"/>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693BD9"/>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693BD9"/>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93BD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93BD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93BD9"/>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93BD9"/>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693BD9"/>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693BD9"/>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693BD9"/>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693BD9"/>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693BD9"/>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693B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93BD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93BD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93BD9"/>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93BD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93BD9"/>
    <w:rPr>
      <w:i/>
      <w:iCs/>
      <w:color w:val="404040" w:themeColor="text1" w:themeTint="BF"/>
    </w:rPr>
  </w:style>
  <w:style w:type="paragraph" w:styleId="Paragrafoelenco">
    <w:name w:val="List Paragraph"/>
    <w:basedOn w:val="Normale"/>
    <w:uiPriority w:val="34"/>
    <w:qFormat/>
    <w:rsid w:val="00693BD9"/>
    <w:pPr>
      <w:ind w:left="720"/>
      <w:contextualSpacing/>
    </w:pPr>
  </w:style>
  <w:style w:type="character" w:styleId="Enfasiintensa">
    <w:name w:val="Intense Emphasis"/>
    <w:basedOn w:val="Carpredefinitoparagrafo"/>
    <w:uiPriority w:val="21"/>
    <w:qFormat/>
    <w:rsid w:val="00693BD9"/>
    <w:rPr>
      <w:i/>
      <w:iCs/>
      <w:color w:val="0F4761" w:themeColor="accent1" w:themeShade="BF"/>
    </w:rPr>
  </w:style>
  <w:style w:type="paragraph" w:styleId="Citazioneintensa">
    <w:name w:val="Intense Quote"/>
    <w:basedOn w:val="Normale"/>
    <w:next w:val="Normale"/>
    <w:link w:val="CitazioneintensaCarattere"/>
    <w:uiPriority w:val="30"/>
    <w:qFormat/>
    <w:rsid w:val="00693B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93BD9"/>
    <w:rPr>
      <w:i/>
      <w:iCs/>
      <w:color w:val="0F4761" w:themeColor="accent1" w:themeShade="BF"/>
    </w:rPr>
  </w:style>
  <w:style w:type="character" w:styleId="Riferimentointenso">
    <w:name w:val="Intense Reference"/>
    <w:basedOn w:val="Carpredefinitoparagrafo"/>
    <w:uiPriority w:val="32"/>
    <w:qFormat/>
    <w:rsid w:val="00693BD9"/>
    <w:rPr>
      <w:b/>
      <w:bCs/>
      <w:smallCaps/>
      <w:color w:val="0F4761" w:themeColor="accent1" w:themeShade="BF"/>
      <w:spacing w:val="5"/>
    </w:rPr>
  </w:style>
  <w:style w:type="paragraph" w:styleId="Intestazione">
    <w:name w:val="header"/>
    <w:basedOn w:val="Normale"/>
    <w:link w:val="IntestazioneCarattere"/>
    <w:uiPriority w:val="99"/>
    <w:unhideWhenUsed/>
    <w:rsid w:val="00693BD9"/>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693BD9"/>
  </w:style>
  <w:style w:type="paragraph" w:styleId="Pidipagina">
    <w:name w:val="footer"/>
    <w:aliases w:val="Footer-PR"/>
    <w:basedOn w:val="Normale"/>
    <w:link w:val="PidipaginaCarattere"/>
    <w:uiPriority w:val="99"/>
    <w:unhideWhenUsed/>
    <w:qFormat/>
    <w:rsid w:val="00693BD9"/>
    <w:pPr>
      <w:tabs>
        <w:tab w:val="center" w:pos="4819"/>
        <w:tab w:val="right" w:pos="9638"/>
      </w:tabs>
      <w:spacing w:line="240" w:lineRule="auto"/>
    </w:pPr>
  </w:style>
  <w:style w:type="character" w:customStyle="1" w:styleId="PidipaginaCarattere">
    <w:name w:val="Piè di pagina Carattere"/>
    <w:aliases w:val="Footer-PR Carattere"/>
    <w:basedOn w:val="Carpredefinitoparagrafo"/>
    <w:link w:val="Pidipagina"/>
    <w:uiPriority w:val="99"/>
    <w:rsid w:val="00693BD9"/>
  </w:style>
  <w:style w:type="paragraph" w:styleId="Corpotesto">
    <w:name w:val="Body Text"/>
    <w:basedOn w:val="Normale"/>
    <w:link w:val="CorpotestoCarattere"/>
    <w:rsid w:val="004017C7"/>
    <w:pPr>
      <w:widowControl w:val="0"/>
      <w:suppressAutoHyphens/>
      <w:spacing w:after="120" w:line="240" w:lineRule="auto"/>
      <w:jc w:val="left"/>
    </w:pPr>
    <w:rPr>
      <w:rFonts w:ascii="Times New Roman" w:eastAsia="Arial Unicode MS" w:hAnsi="Times New Roman" w:cs="Times New Roman"/>
      <w:kern w:val="1"/>
      <w:sz w:val="24"/>
      <w:szCs w:val="24"/>
      <w:lang w:eastAsia="ar-SA"/>
      <w14:ligatures w14:val="none"/>
    </w:rPr>
  </w:style>
  <w:style w:type="character" w:customStyle="1" w:styleId="CorpotestoCarattere">
    <w:name w:val="Corpo testo Carattere"/>
    <w:basedOn w:val="Carpredefinitoparagrafo"/>
    <w:link w:val="Corpotesto"/>
    <w:rsid w:val="004017C7"/>
    <w:rPr>
      <w:rFonts w:ascii="Times New Roman" w:eastAsia="Arial Unicode MS" w:hAnsi="Times New Roman" w:cs="Times New Roman"/>
      <w:kern w:val="1"/>
      <w:sz w:val="24"/>
      <w:szCs w:val="24"/>
      <w:lang w:val="sl-SI" w:eastAsia="ar-SA"/>
      <w14:ligatures w14:val="none"/>
    </w:rPr>
  </w:style>
  <w:style w:type="paragraph" w:customStyle="1" w:styleId="Telobesedila31">
    <w:name w:val="Telo besedila 31"/>
    <w:basedOn w:val="Normale"/>
    <w:rsid w:val="004F71A2"/>
    <w:pPr>
      <w:suppressAutoHyphens/>
      <w:spacing w:after="120" w:line="240" w:lineRule="auto"/>
      <w:jc w:val="left"/>
    </w:pPr>
    <w:rPr>
      <w:rFonts w:ascii="Times New Roman" w:eastAsia="Times New Roman" w:hAnsi="Times New Roman" w:cs="Times New Roman"/>
      <w:kern w:val="0"/>
      <w:sz w:val="16"/>
      <w:szCs w:val="16"/>
      <w:lang w:eastAsia="ar-SA"/>
      <w14:ligatures w14:val="none"/>
    </w:rPr>
  </w:style>
  <w:style w:type="table" w:styleId="Grigliatabella">
    <w:name w:val="Table Grid"/>
    <w:basedOn w:val="Tabellanormale"/>
    <w:uiPriority w:val="59"/>
    <w:rsid w:val="004F71A2"/>
    <w:pPr>
      <w:spacing w:after="0" w:line="240" w:lineRule="auto"/>
    </w:pPr>
    <w:rPr>
      <w:rFonts w:ascii="Times New Roman" w:eastAsia="Times New Roman" w:hAnsi="Times New Roman" w:cs="Times New Roman"/>
      <w:kern w:val="0"/>
      <w:sz w:val="20"/>
      <w:szCs w:val="20"/>
      <w:lang w:val="sl-SI"/>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qFormat/>
    <w:rsid w:val="00E33C58"/>
    <w:pPr>
      <w:spacing w:after="0" w:line="240" w:lineRule="auto"/>
    </w:pPr>
    <w:rPr>
      <w:rFonts w:asciiTheme="minorHAnsi" w:hAnsiTheme="minorHAnsi"/>
      <w:kern w:val="0"/>
      <w:sz w:val="22"/>
      <w:lang w:val="sl-SI"/>
      <w14:ligatures w14:val="none"/>
    </w:rPr>
    <w:tblPr>
      <w:tblCellMar>
        <w:top w:w="0" w:type="dxa"/>
        <w:left w:w="108" w:type="dxa"/>
        <w:bottom w:w="0" w:type="dxa"/>
        <w:right w:w="108" w:type="dxa"/>
      </w:tblCellMar>
    </w:tblPr>
  </w:style>
  <w:style w:type="table" w:customStyle="1" w:styleId="TableGridPHPDOCX">
    <w:name w:val="Table Grid PHPDOCX"/>
    <w:uiPriority w:val="59"/>
    <w:rsid w:val="00E33C58"/>
    <w:pPr>
      <w:spacing w:after="0" w:line="240" w:lineRule="auto"/>
    </w:pPr>
    <w:rPr>
      <w:rFonts w:asciiTheme="minorHAnsi" w:hAnsiTheme="minorHAnsi"/>
      <w:kern w:val="0"/>
      <w:sz w:val="22"/>
      <w:lang w:val="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eWeb">
    <w:name w:val="Normal (Web)"/>
    <w:basedOn w:val="Normale"/>
    <w:uiPriority w:val="99"/>
    <w:unhideWhenUsed/>
    <w:rsid w:val="00794622"/>
    <w:pPr>
      <w:spacing w:before="100" w:beforeAutospacing="1" w:after="100" w:afterAutospacing="1" w:line="240" w:lineRule="auto"/>
      <w:jc w:val="left"/>
    </w:pPr>
    <w:rPr>
      <w:rFonts w:ascii="Times New Roman" w:eastAsia="Times New Roman" w:hAnsi="Times New Roman" w:cs="Times New Roman"/>
      <w:kern w:val="0"/>
      <w:sz w:val="24"/>
      <w:szCs w:val="24"/>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277382">
      <w:bodyDiv w:val="1"/>
      <w:marLeft w:val="0"/>
      <w:marRight w:val="0"/>
      <w:marTop w:val="0"/>
      <w:marBottom w:val="0"/>
      <w:divBdr>
        <w:top w:val="none" w:sz="0" w:space="0" w:color="auto"/>
        <w:left w:val="none" w:sz="0" w:space="0" w:color="auto"/>
        <w:bottom w:val="none" w:sz="0" w:space="0" w:color="auto"/>
        <w:right w:val="none" w:sz="0" w:space="0" w:color="auto"/>
      </w:divBdr>
    </w:div>
    <w:div w:id="375475299">
      <w:bodyDiv w:val="1"/>
      <w:marLeft w:val="0"/>
      <w:marRight w:val="0"/>
      <w:marTop w:val="0"/>
      <w:marBottom w:val="0"/>
      <w:divBdr>
        <w:top w:val="none" w:sz="0" w:space="0" w:color="auto"/>
        <w:left w:val="none" w:sz="0" w:space="0" w:color="auto"/>
        <w:bottom w:val="none" w:sz="0" w:space="0" w:color="auto"/>
        <w:right w:val="none" w:sz="0" w:space="0" w:color="auto"/>
      </w:divBdr>
    </w:div>
    <w:div w:id="510342870">
      <w:bodyDiv w:val="1"/>
      <w:marLeft w:val="0"/>
      <w:marRight w:val="0"/>
      <w:marTop w:val="0"/>
      <w:marBottom w:val="0"/>
      <w:divBdr>
        <w:top w:val="none" w:sz="0" w:space="0" w:color="auto"/>
        <w:left w:val="none" w:sz="0" w:space="0" w:color="auto"/>
        <w:bottom w:val="none" w:sz="0" w:space="0" w:color="auto"/>
        <w:right w:val="none" w:sz="0" w:space="0" w:color="auto"/>
      </w:divBdr>
    </w:div>
    <w:div w:id="112862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5dabf7-3c14-4d38-ad35-965d12a08a0a">
      <Terms xmlns="http://schemas.microsoft.com/office/infopath/2007/PartnerControls"/>
    </lcf76f155ced4ddcb4097134ff3c332f>
    <TaxCatchAll xmlns="1ba2f699-040d-49a3-bcb2-d976b5b3a9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4EA00881B60AC442A0E494FABF50CD04" ma:contentTypeVersion="15" ma:contentTypeDescription="Creare un nuovo documento." ma:contentTypeScope="" ma:versionID="1efda37247233b1dde680c009a87bee0">
  <xsd:schema xmlns:xsd="http://www.w3.org/2001/XMLSchema" xmlns:xs="http://www.w3.org/2001/XMLSchema" xmlns:p="http://schemas.microsoft.com/office/2006/metadata/properties" xmlns:ns2="ee5dabf7-3c14-4d38-ad35-965d12a08a0a" xmlns:ns3="1ba2f699-040d-49a3-bcb2-d976b5b3a93c" targetNamespace="http://schemas.microsoft.com/office/2006/metadata/properties" ma:root="true" ma:fieldsID="c735a8a050d654986aae6ad7052647c3" ns2:_="" ns3:_="">
    <xsd:import namespace="ee5dabf7-3c14-4d38-ad35-965d12a08a0a"/>
    <xsd:import namespace="1ba2f699-040d-49a3-bcb2-d976b5b3a9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5dabf7-3c14-4d38-ad35-965d12a08a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49a9b023-cc4b-472a-a297-25687621cea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a2f699-040d-49a3-bcb2-d976b5b3a93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70b8a59-e824-4828-96fd-75ca2b721426}" ma:internalName="TaxCatchAll" ma:showField="CatchAllData" ma:web="1ba2f699-040d-49a3-bcb2-d976b5b3a93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88616F-36BF-4F6A-9DA4-4BD01B7C6848}">
  <ds:schemaRefs>
    <ds:schemaRef ds:uri="http://schemas.microsoft.com/office/2006/metadata/properties"/>
    <ds:schemaRef ds:uri="http://schemas.microsoft.com/office/infopath/2007/PartnerControls"/>
    <ds:schemaRef ds:uri="ee5dabf7-3c14-4d38-ad35-965d12a08a0a"/>
    <ds:schemaRef ds:uri="1ba2f699-040d-49a3-bcb2-d976b5b3a93c"/>
  </ds:schemaRefs>
</ds:datastoreItem>
</file>

<file path=customXml/itemProps2.xml><?xml version="1.0" encoding="utf-8"?>
<ds:datastoreItem xmlns:ds="http://schemas.openxmlformats.org/officeDocument/2006/customXml" ds:itemID="{09B43943-43F0-474B-A924-7A69D33AA3A6}">
  <ds:schemaRefs>
    <ds:schemaRef ds:uri="http://schemas.microsoft.com/sharepoint/v3/contenttype/forms"/>
  </ds:schemaRefs>
</ds:datastoreItem>
</file>

<file path=customXml/itemProps3.xml><?xml version="1.0" encoding="utf-8"?>
<ds:datastoreItem xmlns:ds="http://schemas.openxmlformats.org/officeDocument/2006/customXml" ds:itemID="{4E4DA0BF-92F6-43D6-AE77-86047068A2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5dabf7-3c14-4d38-ad35-965d12a08a0a"/>
    <ds:schemaRef ds:uri="1ba2f699-040d-49a3-bcb2-d976b5b3a9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1105</Words>
  <Characters>6301</Characters>
  <Application>Microsoft Office Word</Application>
  <DocSecurity>0</DocSecurity>
  <Lines>52</Lines>
  <Paragraphs>14</Paragraphs>
  <ScaleCrop>false</ScaleCrop>
  <Company/>
  <LinksUpToDate>false</LinksUpToDate>
  <CharactersWithSpaces>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massimiliano.dinardo@cancostiera.eu</dc:creator>
  <cp:keywords/>
  <dc:description/>
  <cp:lastModifiedBy>Massimiliano Dinardo</cp:lastModifiedBy>
  <cp:revision>13</cp:revision>
  <dcterms:created xsi:type="dcterms:W3CDTF">2024-02-20T13:43:00Z</dcterms:created>
  <dcterms:modified xsi:type="dcterms:W3CDTF">2024-09-19T11:16:00Z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0x0101004EA00881B60AC442A0E494FABF50CD04</vt:lpwstr>
  </property>
</Properties>
</file>